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p w:rsidR="0E74810A" w:rsidP="00651128" w:rsidRDefault="005A00C5" w14:paraId="1BFA13DF" w14:textId="434847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hAnsi="Arial" w:eastAsia="Arial" w:cs="Arial"/>
          <w:b/>
          <w:bCs/>
          <w:color w:val="000000"/>
          <w:sz w:val="20"/>
          <w:szCs w:val="20"/>
        </w:rPr>
      </w:pPr>
      <w:r>
        <w:rPr>
          <w:rFonts w:ascii="Arial" w:hAnsi="Arial" w:eastAsia="Arial" w:cs="Arial"/>
          <w:b/>
          <w:bCs/>
          <w:color w:val="000000"/>
          <w:sz w:val="20"/>
          <w:szCs w:val="20"/>
        </w:rPr>
        <w:t>ACTA DE REUNIÓN DEL EQUIPO DE BIODIVERSIDAD</w:t>
      </w:r>
      <w:r w:rsidR="00C84898">
        <w:rPr>
          <w:rFonts w:ascii="Arial" w:hAnsi="Arial" w:eastAsia="Arial" w:cs="Arial"/>
          <w:b/>
          <w:bCs/>
          <w:color w:val="000000"/>
          <w:sz w:val="20"/>
          <w:szCs w:val="20"/>
        </w:rPr>
        <w:t xml:space="preserve"> </w:t>
      </w:r>
      <w:r w:rsidR="00651128">
        <w:rPr>
          <w:rFonts w:ascii="Arial" w:hAnsi="Arial" w:eastAsia="Arial" w:cs="Arial"/>
          <w:b/>
          <w:bCs/>
          <w:color w:val="000000"/>
          <w:sz w:val="20"/>
          <w:szCs w:val="20"/>
        </w:rPr>
        <w:t xml:space="preserve">DEL CAQUETÁ </w:t>
      </w:r>
    </w:p>
    <w:p w:rsidRPr="00651128" w:rsidR="00651128" w:rsidP="00651128" w:rsidRDefault="00651128" w14:paraId="222B5C0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hAnsi="Arial" w:eastAsia="Arial" w:cs="Arial"/>
          <w:b/>
          <w:bCs/>
          <w:color w:val="000000"/>
          <w:sz w:val="20"/>
          <w:szCs w:val="20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546185" w:rsidTr="0E74810A" w14:paraId="2B779854" w14:textId="77777777">
        <w:trPr>
          <w:trHeight w:val="286"/>
          <w:jc w:val="center"/>
        </w:trPr>
        <w:tc>
          <w:tcPr>
            <w:tcW w:w="2689" w:type="dxa"/>
            <w:vAlign w:val="center"/>
          </w:tcPr>
          <w:p w:rsidRPr="00D14C62" w:rsidR="00546185" w:rsidP="00CB5280" w:rsidRDefault="00546185" w14:paraId="4D0499AA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Fecha del Informe</w:t>
            </w:r>
          </w:p>
        </w:tc>
        <w:tc>
          <w:tcPr>
            <w:tcW w:w="7087" w:type="dxa"/>
            <w:vAlign w:val="center"/>
          </w:tcPr>
          <w:p w:rsidRPr="00D14C62" w:rsidR="00546185" w:rsidP="16950CB6" w:rsidRDefault="007B4B65" w14:paraId="4487DEB5" w14:textId="64D60648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13</w:t>
            </w:r>
            <w:r w:rsidR="005A00C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-05</w:t>
            </w:r>
            <w:r w:rsidR="00651128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:rsidRPr="00D14C62" w:rsidR="00CB5280" w:rsidP="00010C86" w:rsidRDefault="00CB5280" w14:paraId="261B8870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546185" w:rsidTr="16950CB6" w14:paraId="506E6ADE" w14:textId="77777777">
        <w:trPr>
          <w:trHeight w:val="1453"/>
          <w:jc w:val="center"/>
        </w:trPr>
        <w:tc>
          <w:tcPr>
            <w:tcW w:w="2689" w:type="dxa"/>
            <w:vAlign w:val="center"/>
          </w:tcPr>
          <w:p w:rsidRPr="00D14C62" w:rsidR="00546185" w:rsidP="00CB5280" w:rsidRDefault="00546185" w14:paraId="094DF3D4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Tipo de Evento</w:t>
            </w:r>
          </w:p>
        </w:tc>
        <w:tc>
          <w:tcPr>
            <w:tcW w:w="7087" w:type="dxa"/>
            <w:vAlign w:val="center"/>
          </w:tcPr>
          <w:p w:rsidRPr="00D14C62" w:rsidR="00CB5280" w:rsidP="16950CB6" w:rsidRDefault="00DD0E54" w14:paraId="0E8FB5E7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89C86F7" wp14:editId="46E202CC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54610</wp:posOffset>
                      </wp:positionV>
                      <wp:extent cx="254000" cy="238125"/>
                      <wp:effectExtent l="0" t="0" r="12700" b="15875"/>
                      <wp:wrapNone/>
                      <wp:docPr id="6" name="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44015C" w:rsidR="00CB5280" w:rsidRDefault="00CB5280" w14:paraId="4D534B2B" w14:textId="66C87BCE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es-ES_tradnl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 w14:anchorId="689C86F7">
                      <v:stroke joinstyle="miter"/>
                      <v:path gradientshapeok="t" o:connecttype="rect"/>
                    </v:shapetype>
                    <v:shape id="6 Cuadro de texto" style="position:absolute;margin-left:240.8pt;margin-top:4.3pt;width:20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">
                      <v:textbox>
                        <w:txbxContent>
                          <w:p w:rsidRPr="0044015C" w:rsidR="00CB5280" w:rsidRDefault="00CB5280" w14:paraId="4D534B2B" w14:textId="66C87BCE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es-ES_tradnl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14C62" w:rsidR="00CB5280">
              <w:rPr>
                <w:rFonts w:ascii="Arial" w:hAnsi="Arial" w:eastAsia="Times New Roman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34ADEE4" wp14:editId="72DB9D66">
                      <wp:simplePos x="0" y="0"/>
                      <wp:positionH relativeFrom="column">
                        <wp:posOffset>1278890</wp:posOffset>
                      </wp:positionH>
                      <wp:positionV relativeFrom="paragraph">
                        <wp:posOffset>73025</wp:posOffset>
                      </wp:positionV>
                      <wp:extent cx="254000" cy="222250"/>
                      <wp:effectExtent l="0" t="0" r="12700" b="2540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id="2 Cuadro de texto" style="position:absolute;margin-left:100.7pt;margin-top:5.75pt;width:20pt;height:1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w14:anchorId="4882E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"/>
                  </w:pict>
                </mc:Fallback>
              </mc:AlternateContent>
            </w:r>
          </w:p>
          <w:p w:rsidRPr="00D14C62" w:rsidR="00DD0E54" w:rsidP="00DD0E54" w:rsidRDefault="00CB5280" w14:paraId="3A422700" w14:textId="1E16338C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Taller</w:t>
            </w:r>
            <w:r w:rsidRPr="00D14C62" w:rsidR="00DD0E54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                                            </w:t>
            </w:r>
            <w:r w:rsidRPr="00D14C62" w:rsidR="001B7789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Mesa de Trabajo</w:t>
            </w:r>
          </w:p>
          <w:p w:rsidRPr="00D14C62" w:rsidR="00DD0E54" w:rsidP="00DD0E54" w:rsidRDefault="00DD0E54" w14:paraId="16DEFACD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C712523" wp14:editId="6E324F42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64770</wp:posOffset>
                      </wp:positionV>
                      <wp:extent cx="254000" cy="262255"/>
                      <wp:effectExtent l="0" t="0" r="12700" b="23495"/>
                      <wp:wrapNone/>
                      <wp:docPr id="7" name="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CB5280" w:rsidR="00CB5280" w:rsidRDefault="00CB5280" w14:paraId="6315EB64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7 Cuadro de texto" style="position:absolute;margin-left:241pt;margin-top:5.1pt;width:20pt;height:2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" w14:anchorId="7C712523">
                      <v:textbox>
                        <w:txbxContent>
                          <w:p w:rsidRPr="00CB5280" w:rsidR="00CB5280" w:rsidRDefault="00CB5280" w14:paraId="6315EB64" w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14C62">
              <w:rPr>
                <w:rFonts w:ascii="Arial" w:hAnsi="Arial" w:eastAsia="Times New Roman" w:cs="Arial"/>
                <w:b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B9F1966" wp14:editId="1B1784E6">
                      <wp:simplePos x="0" y="0"/>
                      <wp:positionH relativeFrom="column">
                        <wp:posOffset>1281154</wp:posOffset>
                      </wp:positionH>
                      <wp:positionV relativeFrom="paragraph">
                        <wp:posOffset>80976</wp:posOffset>
                      </wp:positionV>
                      <wp:extent cx="254000" cy="246491"/>
                      <wp:effectExtent l="0" t="0" r="12700" b="20320"/>
                      <wp:wrapNone/>
                      <wp:docPr id="8" name="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CB5280" w:rsidR="00DD0E54" w:rsidP="00DD0E54" w:rsidRDefault="00DD0E54" w14:paraId="66497D0C" w14:textId="68A3737D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8 Cuadro de texto" style="position:absolute;margin-left:100.9pt;margin-top:6.4pt;width:20pt;height:19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8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" w14:anchorId="7B9F1966">
                      <v:textbox>
                        <w:txbxContent>
                          <w:p w:rsidRPr="00CB5280" w:rsidR="00DD0E54" w:rsidP="00DD0E54" w:rsidRDefault="00DD0E54" w14:paraId="66497D0C" w14:textId="68A3737D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Pr="00D14C62" w:rsidR="00DD0E54" w:rsidP="00DD0E54" w:rsidRDefault="00DD0E54" w14:paraId="03484F1C" w14:textId="7BA73ABC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 </w:t>
            </w:r>
            <w:r w:rsidRPr="00D14C62" w:rsidR="001B7789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Feria                 </w:t>
            </w: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                           Divulgación</w:t>
            </w:r>
          </w:p>
          <w:p w:rsidRPr="00D14C62" w:rsidR="00DD0E54" w:rsidP="00DD0E54" w:rsidRDefault="0032452A" w14:paraId="080FA756" w14:textId="7E698223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noProof/>
                <w:sz w:val="20"/>
                <w:szCs w:val="20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0B274F2" wp14:editId="4B1EA1AF">
                      <wp:simplePos x="0" y="0"/>
                      <wp:positionH relativeFrom="column">
                        <wp:posOffset>1279525</wp:posOffset>
                      </wp:positionH>
                      <wp:positionV relativeFrom="paragraph">
                        <wp:posOffset>95250</wp:posOffset>
                      </wp:positionV>
                      <wp:extent cx="254000" cy="304800"/>
                      <wp:effectExtent l="0" t="0" r="12700" b="19050"/>
                      <wp:wrapNone/>
                      <wp:docPr id="1362232500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052C89" w:rsidR="000E3B77" w:rsidP="00301FBF" w:rsidRDefault="00052C89" w14:paraId="1C154759" w14:textId="52C4C447">
                                  <w:pPr>
                                    <w:spacing w:line="256" w:lineRule="auto"/>
                                    <w:rPr>
                                      <w:rFonts w:ascii="Arial" w:hAnsi="Arial" w:cs="Arial"/>
                                      <w:color w:val="000000" w:themeColor="dark1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 w:rsidRPr="00052C89">
                                    <w:rPr>
                                      <w:rFonts w:ascii="Arial" w:hAnsi="Arial" w:cs="Arial"/>
                                      <w:color w:val="000000" w:themeColor="dark1"/>
                                      <w:sz w:val="32"/>
                                      <w:szCs w:val="32"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ángulo 2" style="position:absolute;margin-left:100.75pt;margin-top:7.5pt;width:20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color="white [3201]" strokeweight=".5pt" w14:anchorId="30B274F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">
                      <v:textbox>
                        <w:txbxContent>
                          <w:p w:rsidRPr="00052C89" w:rsidR="000E3B77" w:rsidP="00301FBF" w:rsidRDefault="00052C89" w14:paraId="1C154759" w14:textId="52C4C447">
                            <w:pPr>
                              <w:spacing w:line="256" w:lineRule="auto"/>
                              <w:rPr>
                                <w:rFonts w:ascii="Arial" w:hAnsi="Arial" w:cs="Arial"/>
                                <w:color w:val="000000" w:themeColor="dark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52C89">
                              <w:rPr>
                                <w:rFonts w:ascii="Arial" w:hAnsi="Arial" w:cs="Arial"/>
                                <w:color w:val="000000" w:themeColor="dark1"/>
                                <w:sz w:val="32"/>
                                <w:szCs w:val="32"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16950CB6" w:rsidR="3E4AA64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      </w:t>
            </w:r>
          </w:p>
          <w:p w:rsidR="007B4B65" w:rsidP="0032452A" w:rsidRDefault="3E4AA640" w14:paraId="4BC6A297" w14:textId="77777777">
            <w:pPr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Otros</w:t>
            </w:r>
            <w:r w:rsidRPr="16950CB6" w:rsidR="62C82EFF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Cual: </w:t>
            </w:r>
            <w:r w:rsidR="007B4B65"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  <w:t xml:space="preserve">reunión con el componente de </w:t>
            </w:r>
          </w:p>
          <w:p w:rsidR="007B4B65" w:rsidP="0032452A" w:rsidRDefault="007B4B65" w14:paraId="3D150994" w14:textId="77777777">
            <w:pPr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</w:pPr>
          </w:p>
          <w:p w:rsidRPr="005A00C5" w:rsidR="00CB5280" w:rsidP="0032452A" w:rsidRDefault="005A00C5" w14:paraId="6AE7F83E" w14:textId="32CD896D">
            <w:pPr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</w:pPr>
            <w:r w:rsidRPr="005A00C5"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  <w:t>Biodiversidad</w:t>
            </w:r>
            <w:r w:rsidR="007B4B65">
              <w:rPr>
                <w:rFonts w:ascii="Arial" w:hAnsi="Arial" w:eastAsia="Times New Roman" w:cs="Arial"/>
                <w:bCs/>
                <w:sz w:val="20"/>
                <w:szCs w:val="20"/>
                <w:lang w:val="es-ES" w:eastAsia="es-CO"/>
              </w:rPr>
              <w:t xml:space="preserve"> Caquetá.</w:t>
            </w:r>
          </w:p>
          <w:p w:rsidRPr="00D14C62" w:rsidR="0032452A" w:rsidP="0032452A" w:rsidRDefault="0032452A" w14:paraId="3D891EC6" w14:textId="23BED46C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</w:p>
        </w:tc>
      </w:tr>
    </w:tbl>
    <w:p w:rsidRPr="00D14C62" w:rsidR="00546185" w:rsidP="00010C86" w:rsidRDefault="00546185" w14:paraId="3706B7CB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CB5280" w:rsidTr="0E74810A" w14:paraId="4AD54382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Pr="00D14C62" w:rsidR="00CB5280" w:rsidP="00CB5280" w:rsidRDefault="00CB5280" w14:paraId="17C5A4DD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Nombre del Evento</w:t>
            </w:r>
          </w:p>
        </w:tc>
        <w:tc>
          <w:tcPr>
            <w:tcW w:w="7087" w:type="dxa"/>
            <w:vAlign w:val="center"/>
          </w:tcPr>
          <w:p w:rsidRPr="00D14C62" w:rsidR="00EC75CA" w:rsidP="007B4B65" w:rsidRDefault="00651128" w14:paraId="3B6C751A" w14:textId="30487244">
            <w:pPr>
              <w:jc w:val="both"/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 xml:space="preserve">Reunión </w:t>
            </w:r>
            <w:r w:rsidR="007B4B6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de seguimiento con e</w:t>
            </w:r>
            <w:r w:rsidR="005A00C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 xml:space="preserve">l equipo de Biodiversidad </w:t>
            </w:r>
            <w:r w:rsidR="007B4B6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Caquetá.</w:t>
            </w:r>
          </w:p>
        </w:tc>
      </w:tr>
    </w:tbl>
    <w:p w:rsidRPr="00D14C62" w:rsidR="00CB5280" w:rsidP="00010C86" w:rsidRDefault="00CB5280" w14:paraId="728B9CA1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CB5280" w:rsidTr="002E3151" w14:paraId="23CC3170" w14:textId="77777777">
        <w:trPr>
          <w:trHeight w:val="95"/>
          <w:jc w:val="center"/>
        </w:trPr>
        <w:tc>
          <w:tcPr>
            <w:tcW w:w="2689" w:type="dxa"/>
            <w:vAlign w:val="center"/>
          </w:tcPr>
          <w:p w:rsidRPr="00D14C62" w:rsidR="00CB5280" w:rsidP="462CBC45" w:rsidRDefault="00CB5280" w14:paraId="7104B47C" w14:textId="335368A5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</w:pPr>
            <w:r w:rsidRPr="462CBC45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Lugar del Evento</w:t>
            </w:r>
            <w:r w:rsidRPr="462CBC45" w:rsidR="00DD0E54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 xml:space="preserve"> </w:t>
            </w:r>
            <w:r w:rsidRPr="462CBC45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(</w:t>
            </w:r>
            <w:r w:rsidRPr="462CBC45" w:rsidR="00757D33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Ciudad y D</w:t>
            </w:r>
            <w:r w:rsidRPr="462CBC45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epartamento</w:t>
            </w:r>
            <w:r w:rsidRPr="462CBC45" w:rsidR="00757D33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)</w:t>
            </w:r>
          </w:p>
        </w:tc>
        <w:tc>
          <w:tcPr>
            <w:tcW w:w="7087" w:type="dxa"/>
            <w:vAlign w:val="center"/>
          </w:tcPr>
          <w:p w:rsidRPr="00D14C62" w:rsidR="00C43E23" w:rsidP="002E3151" w:rsidRDefault="007B4B65" w14:paraId="27EF563D" w14:textId="49FBC3DE">
            <w:pPr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 xml:space="preserve">Microsoft </w:t>
            </w:r>
            <w:proofErr w:type="spellStart"/>
            <w:r>
              <w:rPr>
                <w:rFonts w:ascii="Arial" w:hAnsi="Arial" w:eastAsia="Arial" w:cs="Arial"/>
                <w:sz w:val="20"/>
                <w:szCs w:val="20"/>
              </w:rPr>
              <w:t>Team</w:t>
            </w:r>
            <w:proofErr w:type="spellEnd"/>
          </w:p>
        </w:tc>
      </w:tr>
    </w:tbl>
    <w:p w:rsidRPr="00D14C62" w:rsidR="00CB5280" w:rsidP="00010C86" w:rsidRDefault="00CB5280" w14:paraId="6B914FE8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757D33" w:rsidTr="0E74810A" w14:paraId="652CA732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Pr="00D14C62" w:rsidR="00757D33" w:rsidP="00073001" w:rsidRDefault="00757D33" w14:paraId="40B3564A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Fecha </w:t>
            </w:r>
            <w:r w:rsidRPr="00D14C62" w:rsidR="004C05E1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del E</w:t>
            </w: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vento</w:t>
            </w:r>
          </w:p>
        </w:tc>
        <w:tc>
          <w:tcPr>
            <w:tcW w:w="7087" w:type="dxa"/>
            <w:vAlign w:val="center"/>
          </w:tcPr>
          <w:p w:rsidRPr="00D14C62" w:rsidR="0056370D" w:rsidP="16950CB6" w:rsidRDefault="007B4B65" w14:paraId="5F9EABAB" w14:textId="298B29A4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13</w:t>
            </w:r>
            <w:r w:rsidR="005A00C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-05</w:t>
            </w:r>
            <w:r w:rsidR="00651128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:rsidRPr="00D14C62" w:rsidR="00757D33" w:rsidP="00010C86" w:rsidRDefault="00757D33" w14:paraId="7D170E77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D14C62" w:rsidR="00757D33" w:rsidTr="0E74810A" w14:paraId="5F5D2ABB" w14:textId="77777777">
        <w:trPr>
          <w:jc w:val="center"/>
        </w:trPr>
        <w:tc>
          <w:tcPr>
            <w:tcW w:w="2689" w:type="dxa"/>
            <w:vAlign w:val="center"/>
          </w:tcPr>
          <w:p w:rsidRPr="00D14C62" w:rsidR="00757D33" w:rsidP="00073001" w:rsidRDefault="00DD0E54" w14:paraId="7892DB3F" w14:textId="3A302F91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D14C6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Participantes por parte del </w:t>
            </w:r>
            <w:proofErr w:type="spellStart"/>
            <w:r w:rsidRPr="00D14C62" w:rsidR="00A147B2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MinEnergía</w:t>
            </w:r>
            <w:proofErr w:type="spellEnd"/>
          </w:p>
        </w:tc>
        <w:tc>
          <w:tcPr>
            <w:tcW w:w="7087" w:type="dxa"/>
            <w:vAlign w:val="center"/>
          </w:tcPr>
          <w:p w:rsidRPr="0032452A" w:rsidR="00157226" w:rsidP="0032452A" w:rsidRDefault="005A00C5" w14:paraId="406AE197" w14:textId="01786E43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4 integrantes del equipo de Biodiversidad</w:t>
            </w:r>
            <w:r w:rsidR="007B4B65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 xml:space="preserve"> Caquetá y el líder Víctor Manuel Ordóñez</w:t>
            </w:r>
          </w:p>
        </w:tc>
      </w:tr>
    </w:tbl>
    <w:p w:rsidRPr="00D14C62" w:rsidR="00757D33" w:rsidP="00757D33" w:rsidRDefault="00757D33" w14:paraId="143D2FB6" w14:textId="77777777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16950CB6" w:rsidTr="69BB9632" w14:paraId="680C6E11" w14:textId="77777777">
        <w:trPr>
          <w:trHeight w:val="283"/>
          <w:jc w:val="center"/>
        </w:trPr>
        <w:tc>
          <w:tcPr>
            <w:tcW w:w="2689" w:type="dxa"/>
            <w:tcMar/>
            <w:vAlign w:val="center"/>
          </w:tcPr>
          <w:p w:rsidR="16950CB6" w:rsidP="16950CB6" w:rsidRDefault="16950CB6" w14:paraId="19F84948" w14:textId="7F43D520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E74810A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Desarrollo del Evento</w:t>
            </w:r>
          </w:p>
        </w:tc>
        <w:tc>
          <w:tcPr>
            <w:tcW w:w="7087" w:type="dxa"/>
            <w:tcMar/>
            <w:vAlign w:val="center"/>
          </w:tcPr>
          <w:p w:rsidRPr="00B320B0" w:rsidR="007B4B65" w:rsidP="007B4B65" w:rsidRDefault="007B4B65" w14:paraId="5164DF52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320B0">
              <w:rPr>
                <w:rFonts w:ascii="Arial" w:hAnsi="Arial" w:cs="Arial"/>
                <w:sz w:val="20"/>
                <w:szCs w:val="20"/>
              </w:rPr>
              <w:t>La reunión inició a las 2pm, orientada por el líder Víctor Ordóñez.</w:t>
            </w:r>
          </w:p>
          <w:p w:rsidRPr="00B320B0" w:rsidR="007B4B65" w:rsidP="0079086A" w:rsidRDefault="007B4B65" w14:paraId="2FE61E53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320B0">
              <w:rPr>
                <w:rFonts w:ascii="Arial" w:hAnsi="Arial" w:cs="Arial"/>
                <w:sz w:val="20"/>
                <w:szCs w:val="20"/>
              </w:rPr>
              <w:t xml:space="preserve">Inicia preguntando 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 xml:space="preserve">a cada integrante del componente de Biodiversidad </w:t>
            </w:r>
            <w:r w:rsidRPr="00B320B0">
              <w:rPr>
                <w:rFonts w:ascii="Arial" w:hAnsi="Arial" w:cs="Arial"/>
                <w:sz w:val="20"/>
                <w:szCs w:val="20"/>
              </w:rPr>
              <w:t>por la selección del sitio para el estudio del caso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>. Y se le expresa que ´de acuerdo a la directriz por parte de él durante el mes de abril, en equipo se seleccionó el sitio para realizar el estudio del caso y se le dio a conocer de manera muy general la realización de la visita a terreno donde se recopiló información del lugar.</w:t>
            </w:r>
          </w:p>
          <w:p w:rsidR="0079086A" w:rsidP="0079086A" w:rsidRDefault="00C753BD" w14:paraId="78A0CDAE" w14:textId="3493A9C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753BD">
              <w:rPr>
                <w:rFonts w:ascii="Arial" w:hAnsi="Arial" w:cs="Arial"/>
                <w:sz w:val="20"/>
                <w:szCs w:val="20"/>
              </w:rPr>
              <w:t>El área de estudio se localiza en el suroccidente de la cabecera municipal de Florencia, capital del departamento de Caquetá, específicamente sobre el tramo</w:t>
            </w:r>
            <w:r>
              <w:rPr>
                <w:rFonts w:ascii="Arial" w:hAnsi="Arial" w:cs="Arial"/>
                <w:sz w:val="20"/>
                <w:szCs w:val="20"/>
              </w:rPr>
              <w:t xml:space="preserve"> de la parte baja del Río Hacha, con Latitud  </w:t>
            </w:r>
            <w:r w:rsidRPr="00C753BD">
              <w:rPr>
                <w:rFonts w:ascii="Arial" w:hAnsi="Arial" w:cs="Arial"/>
                <w:sz w:val="20"/>
                <w:szCs w:val="20"/>
              </w:rPr>
              <w:t>1.608518° N</w:t>
            </w:r>
            <w:r>
              <w:rPr>
                <w:rFonts w:ascii="Arial" w:hAnsi="Arial" w:cs="Arial"/>
                <w:sz w:val="20"/>
                <w:szCs w:val="20"/>
              </w:rPr>
              <w:t xml:space="preserve">, Longitud </w:t>
            </w:r>
            <w:r w:rsidRPr="00C753BD">
              <w:rPr>
                <w:rFonts w:ascii="Arial" w:hAnsi="Arial" w:cs="Arial"/>
                <w:sz w:val="20"/>
                <w:szCs w:val="20"/>
              </w:rPr>
              <w:t>-75.617027° W</w:t>
            </w:r>
            <w:r>
              <w:rPr>
                <w:rFonts w:ascii="Arial" w:hAnsi="Arial" w:cs="Arial"/>
                <w:sz w:val="20"/>
                <w:szCs w:val="20"/>
              </w:rPr>
              <w:t xml:space="preserve">. En éste sitio hubo </w:t>
            </w:r>
            <w:r w:rsidR="00CE5B4D">
              <w:rPr>
                <w:rFonts w:ascii="Arial" w:hAnsi="Arial" w:cs="Arial"/>
                <w:sz w:val="20"/>
                <w:szCs w:val="20"/>
              </w:rPr>
              <w:t xml:space="preserve">un título minero, pero </w:t>
            </w:r>
            <w:r>
              <w:rPr>
                <w:rFonts w:ascii="Arial" w:hAnsi="Arial" w:cs="Arial"/>
                <w:sz w:val="20"/>
                <w:szCs w:val="20"/>
              </w:rPr>
              <w:t>le</w:t>
            </w:r>
            <w:r w:rsidR="00CE5B4D">
              <w:rPr>
                <w:rFonts w:ascii="Arial" w:hAnsi="Arial" w:cs="Arial"/>
                <w:sz w:val="20"/>
                <w:szCs w:val="20"/>
              </w:rPr>
              <w:t xml:space="preserve"> declararon la caducidad de la concesión No. FL – 152E, sin embargo, de manera esporádica continúan realizando la actividad de 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 xml:space="preserve">extracción de material de arrastre </w:t>
            </w:r>
            <w:r w:rsidR="00CE5B4D">
              <w:rPr>
                <w:rFonts w:ascii="Arial" w:hAnsi="Arial" w:cs="Arial"/>
                <w:sz w:val="20"/>
                <w:szCs w:val="20"/>
              </w:rPr>
              <w:t xml:space="preserve">de manera 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>ilegal</w:t>
            </w:r>
            <w:r w:rsidR="00CE5B4D">
              <w:rPr>
                <w:rFonts w:ascii="Arial" w:hAnsi="Arial" w:cs="Arial"/>
                <w:sz w:val="20"/>
                <w:szCs w:val="20"/>
              </w:rPr>
              <w:t xml:space="preserve"> por parte de personas desconocidas, ingresando la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 xml:space="preserve"> maquinaria amarilla y v</w:t>
            </w:r>
            <w:r w:rsidR="00CE5B4D">
              <w:rPr>
                <w:rFonts w:ascii="Arial" w:hAnsi="Arial" w:cs="Arial"/>
                <w:sz w:val="20"/>
                <w:szCs w:val="20"/>
              </w:rPr>
              <w:t>olquetas sobre el lecho del río;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 xml:space="preserve"> la socavación del cauce del río, la erosión de las orillas, los derrumbes, la perdida de patios de algunas viviendas, el </w:t>
            </w:r>
            <w:r w:rsidRPr="00B320B0" w:rsidR="00B320B0">
              <w:rPr>
                <w:rFonts w:ascii="Arial" w:hAnsi="Arial" w:cs="Arial"/>
                <w:sz w:val="20"/>
                <w:szCs w:val="20"/>
              </w:rPr>
              <w:t>agrietamiento</w:t>
            </w:r>
            <w:r w:rsidRPr="00B320B0" w:rsidR="0079086A">
              <w:rPr>
                <w:rFonts w:ascii="Arial" w:hAnsi="Arial" w:cs="Arial"/>
                <w:sz w:val="20"/>
                <w:szCs w:val="20"/>
              </w:rPr>
              <w:t xml:space="preserve"> de las pare</w:t>
            </w:r>
            <w:r w:rsidRPr="00B320B0" w:rsidR="00B320B0">
              <w:rPr>
                <w:rFonts w:ascii="Arial" w:hAnsi="Arial" w:cs="Arial"/>
                <w:sz w:val="20"/>
                <w:szCs w:val="20"/>
              </w:rPr>
              <w:t xml:space="preserve">des de las viviendas, pérdida vegetal </w:t>
            </w:r>
            <w:proofErr w:type="spellStart"/>
            <w:r w:rsidRPr="00B320B0" w:rsidR="00B320B0">
              <w:rPr>
                <w:rFonts w:ascii="Arial" w:hAnsi="Arial" w:cs="Arial"/>
                <w:sz w:val="20"/>
                <w:szCs w:val="20"/>
              </w:rPr>
              <w:t>ripario</w:t>
            </w:r>
            <w:proofErr w:type="spellEnd"/>
            <w:r w:rsidRPr="00B320B0" w:rsidR="00B320B0">
              <w:rPr>
                <w:rFonts w:ascii="Arial" w:hAnsi="Arial" w:cs="Arial"/>
                <w:sz w:val="20"/>
                <w:szCs w:val="20"/>
              </w:rPr>
              <w:t xml:space="preserve">, pérdida de hábitat de peces como la cucha (Al pez de río que comúnmente se le llama "cucha" en Colombia se le conoce científicamente como </w:t>
            </w:r>
            <w:proofErr w:type="spellStart"/>
            <w:r w:rsidRPr="00B320B0" w:rsidR="00B320B0">
              <w:rPr>
                <w:rStyle w:val="Textoennegrita"/>
                <w:rFonts w:ascii="Arial" w:hAnsi="Arial" w:cs="Arial"/>
                <w:i/>
                <w:iCs/>
                <w:sz w:val="20"/>
                <w:szCs w:val="20"/>
              </w:rPr>
              <w:t>Hypostomus</w:t>
            </w:r>
            <w:proofErr w:type="spellEnd"/>
            <w:r w:rsidRPr="00B320B0" w:rsidR="00B320B0">
              <w:rPr>
                <w:rStyle w:val="Textoennegrita"/>
                <w:rFonts w:ascii="Arial" w:hAnsi="Arial" w:cs="Arial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320B0" w:rsidR="00B320B0">
              <w:rPr>
                <w:rStyle w:val="Textoennegrita"/>
                <w:rFonts w:ascii="Arial" w:hAnsi="Arial" w:cs="Arial"/>
                <w:i/>
                <w:iCs/>
                <w:sz w:val="20"/>
                <w:szCs w:val="20"/>
              </w:rPr>
              <w:t>plecostomu</w:t>
            </w:r>
            <w:r w:rsidR="00B320B0">
              <w:rPr>
                <w:rStyle w:val="Textoennegrita"/>
                <w:rFonts w:ascii="Arial" w:hAnsi="Arial" w:cs="Arial"/>
                <w:i/>
                <w:iCs/>
                <w:sz w:val="20"/>
                <w:szCs w:val="20"/>
              </w:rPr>
              <w:t>s</w:t>
            </w:r>
            <w:proofErr w:type="spellEnd"/>
            <w:r w:rsidR="00B320B0">
              <w:rPr>
                <w:rStyle w:val="Textoennegrita"/>
                <w:rFonts w:ascii="Arial" w:hAnsi="Arial" w:cs="Arial"/>
                <w:i/>
                <w:iCs/>
                <w:sz w:val="20"/>
                <w:szCs w:val="20"/>
              </w:rPr>
              <w:t>)</w:t>
            </w:r>
            <w:r w:rsidRPr="00B320B0" w:rsidR="00B320B0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B320B0">
              <w:rPr>
                <w:rFonts w:ascii="Arial" w:hAnsi="Arial" w:cs="Arial"/>
                <w:sz w:val="20"/>
                <w:szCs w:val="20"/>
              </w:rPr>
              <w:t xml:space="preserve">disminución de la subienda de algunos peces, </w:t>
            </w:r>
            <w:r w:rsidRPr="00B320B0" w:rsidR="00B320B0">
              <w:rPr>
                <w:rFonts w:ascii="Arial" w:hAnsi="Arial" w:cs="Arial"/>
                <w:sz w:val="20"/>
                <w:szCs w:val="20"/>
              </w:rPr>
              <w:t>aves, in</w:t>
            </w:r>
            <w:r w:rsidR="00B320B0">
              <w:rPr>
                <w:rFonts w:ascii="Arial" w:hAnsi="Arial" w:cs="Arial"/>
                <w:sz w:val="20"/>
                <w:szCs w:val="20"/>
              </w:rPr>
              <w:t xml:space="preserve">sectos y pequeños mamíferos, contaminación del río con aceite, gasolina, grasas etc. </w:t>
            </w:r>
            <w:r w:rsidR="00A8099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A80994" w:rsidP="0079086A" w:rsidRDefault="00A80994" w14:paraId="7A744A68" w14:textId="75103CB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El líder pide que cada uno realice un estudio de caso por separado, a lo cual se le explica que al menos éste caso nos permita realizarlo de manera conjunta, ya que lo iniciamos de acuerdo a la directriz </w:t>
            </w:r>
            <w:r w:rsidR="00E36A55">
              <w:rPr>
                <w:rFonts w:ascii="Arial" w:hAnsi="Arial" w:cs="Arial"/>
                <w:sz w:val="20"/>
                <w:szCs w:val="20"/>
              </w:rPr>
              <w:t xml:space="preserve">inicial dada por él mismo y, </w:t>
            </w:r>
            <w:r>
              <w:rPr>
                <w:rFonts w:ascii="Arial" w:hAnsi="Arial" w:cs="Arial"/>
                <w:sz w:val="20"/>
                <w:szCs w:val="20"/>
              </w:rPr>
              <w:t>además, el estudio tiene bastantes variables que requieren de bastante tiempo.</w:t>
            </w:r>
            <w:r w:rsidR="00E36A5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E36A55" w:rsidP="0079086A" w:rsidRDefault="00E36A55" w14:paraId="0AF51F55" w14:textId="00A5B78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Víctor nos recomienda que debemos enfocarnos en temas de Biodiversidad y servicios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ecosistémicos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80994" w:rsidP="0079086A" w:rsidRDefault="00E36A55" w14:paraId="7221FD75" w14:textId="1B7A937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El líder expresa que en la obligación específica # 8 contamos con el formato del Consentimiento Informado para que iniciemos a aplicarlo durante las reuniones, entrevistas, toma de fotografías etc.</w:t>
            </w:r>
          </w:p>
          <w:p w:rsidR="00E36A55" w:rsidP="0079086A" w:rsidRDefault="00E36A55" w14:paraId="48773941" w14:textId="4B14A95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matriz del estado del arte le va a realizar algunos ajustes.</w:t>
            </w:r>
          </w:p>
          <w:p w:rsidR="00E36A55" w:rsidP="0079086A" w:rsidRDefault="00E36A55" w14:paraId="72B0718C" w14:textId="0F3288C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Hace la recomendación que a la hora de realizar visitas a las instituciones la hagamos de manera </w:t>
            </w:r>
            <w:r w:rsidR="00302E8D">
              <w:rPr>
                <w:rFonts w:ascii="Arial" w:hAnsi="Arial" w:cs="Arial"/>
                <w:sz w:val="20"/>
                <w:szCs w:val="20"/>
              </w:rPr>
              <w:t>coordinadas</w:t>
            </w:r>
            <w:r>
              <w:rPr>
                <w:rFonts w:ascii="Arial" w:hAnsi="Arial" w:cs="Arial"/>
                <w:sz w:val="20"/>
                <w:szCs w:val="20"/>
              </w:rPr>
              <w:t xml:space="preserve"> con los otros componentes, para evitar la </w:t>
            </w:r>
            <w:r w:rsidR="00302E8D">
              <w:rPr>
                <w:rFonts w:ascii="Arial" w:hAnsi="Arial" w:cs="Arial"/>
                <w:sz w:val="20"/>
                <w:szCs w:val="20"/>
              </w:rPr>
              <w:t>descoordinación, sin embargo, se le dice que no se han vuelto a realizar visita a las instituciones, ya que aún desde el MME no han enviado los oficios a las instituciones.</w:t>
            </w:r>
          </w:p>
          <w:p w:rsidR="00E36A55" w:rsidP="00302E8D" w:rsidRDefault="00302E8D" w14:paraId="6EDEFB65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 el tema de mapeo de Actores expresa que debemos profundizar.</w:t>
            </w:r>
          </w:p>
          <w:p w:rsidRPr="00B320B0" w:rsidR="00302E8D" w:rsidP="00302E8D" w:rsidRDefault="00302E8D" w14:paraId="0478221F" w14:textId="2BBA1FE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 por último nos da a conocer cómo va el proceso de  las cuentas de cobro.</w:t>
            </w:r>
          </w:p>
        </w:tc>
      </w:tr>
      <w:tr w:rsidR="16950CB6" w:rsidTr="69BB9632" w14:paraId="28BCE4EB" w14:textId="77777777">
        <w:trPr>
          <w:trHeight w:val="211"/>
          <w:jc w:val="center"/>
        </w:trPr>
        <w:tc>
          <w:tcPr>
            <w:tcW w:w="2689" w:type="dxa"/>
            <w:tcMar/>
            <w:vAlign w:val="center"/>
          </w:tcPr>
          <w:p w:rsidR="16950CB6" w:rsidP="16950CB6" w:rsidRDefault="16950CB6" w14:paraId="139E5D05" w14:textId="42518C52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lastRenderedPageBreak/>
              <w:t>Conclusiones y</w:t>
            </w:r>
            <w:bookmarkStart w:name="_GoBack" w:id="0"/>
            <w:bookmarkEnd w:id="0"/>
            <w:r w:rsidRPr="16950CB6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/o compromisos</w:t>
            </w:r>
          </w:p>
        </w:tc>
        <w:tc>
          <w:tcPr>
            <w:tcW w:w="7087" w:type="dxa"/>
            <w:tcMar/>
            <w:vAlign w:val="center"/>
          </w:tcPr>
          <w:p w:rsidR="008566C1" w:rsidP="005D1E7F" w:rsidRDefault="00302E8D" w14:paraId="0B563605" w14:textId="287B0749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*</w:t>
            </w:r>
            <w:r w:rsidR="00E36A55">
              <w:rPr>
                <w:rFonts w:ascii="Arial" w:hAnsi="Arial" w:cs="Arial"/>
                <w:sz w:val="20"/>
                <w:szCs w:val="20"/>
                <w:lang w:val="es-ES" w:eastAsia="es-CO"/>
              </w:rPr>
              <w:t>Víctor permite que todo el equipo realice el estudio de caso seleccionado.</w:t>
            </w:r>
          </w:p>
          <w:p w:rsidR="00302E8D" w:rsidP="005D1E7F" w:rsidRDefault="00302E8D" w14:paraId="64CA179E" w14:textId="77777777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*Va averiguar qué ha pasado frente al envío de los oficios a las instituciones por parte del MME.</w:t>
            </w:r>
          </w:p>
          <w:p w:rsidR="00302E8D" w:rsidP="005D1E7F" w:rsidRDefault="00302E8D" w14:paraId="783A72C3" w14:textId="4EEDE02A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*Va ajustar la Matriz estado del arte y nos lo envía.</w:t>
            </w:r>
          </w:p>
          <w:p w:rsidR="00302E8D" w:rsidP="005D1E7F" w:rsidRDefault="00302E8D" w14:paraId="16BD8E9E" w14:textId="684EFE7F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*El enlace César hace un recordatorio de la reunión que se tiene en la gobernación para el siguiente día.</w:t>
            </w:r>
          </w:p>
          <w:p w:rsidR="00302E8D" w:rsidP="005D1E7F" w:rsidRDefault="00302E8D" w14:paraId="39863B28" w14:textId="5DEE8B40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*El viernes 18, el líder Víctor hará llegar los lineamientos para la construcción de los documentos.</w:t>
            </w:r>
          </w:p>
          <w:p w:rsidR="00302E8D" w:rsidP="005D1E7F" w:rsidRDefault="00302E8D" w14:paraId="1745EF51" w14:textId="74B5A9A7">
            <w:pPr>
              <w:jc w:val="both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</w:p>
        </w:tc>
      </w:tr>
      <w:tr w:rsidR="16950CB6" w:rsidTr="69BB9632" w14:paraId="3499ADE8" w14:textId="77777777">
        <w:trPr>
          <w:trHeight w:val="283"/>
          <w:jc w:val="center"/>
        </w:trPr>
        <w:tc>
          <w:tcPr>
            <w:tcW w:w="2689" w:type="dxa"/>
            <w:tcMar/>
            <w:vAlign w:val="center"/>
          </w:tcPr>
          <w:p w:rsidR="16950CB6" w:rsidP="002E3151" w:rsidRDefault="16950CB6" w14:paraId="1FBC0832" w14:textId="5867BFF5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16950CB6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Fotos del Evento</w:t>
            </w:r>
          </w:p>
        </w:tc>
        <w:tc>
          <w:tcPr>
            <w:tcW w:w="7087" w:type="dxa"/>
            <w:tcMar/>
            <w:vAlign w:val="center"/>
          </w:tcPr>
          <w:p w:rsidR="00743F10" w:rsidP="007B4B65" w:rsidRDefault="00743F10" w14:paraId="576F3E40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7B4B65" w:rsidP="007B4B65" w:rsidRDefault="00302E8D" w14:paraId="361906EB" w14:textId="543620D5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="00302E8D">
              <w:drawing>
                <wp:inline wp14:editId="2C03B4EC" wp14:anchorId="3B96770D">
                  <wp:extent cx="4140226" cy="2291508"/>
                  <wp:effectExtent l="0" t="0" r="0" b="0"/>
                  <wp:docPr id="1" name="Imagen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xmlns:r="http://schemas.openxmlformats.org/officeDocument/2006/relationships" r:embed="rId11"/>
                          <a:srcRect l="0" t="11089" r="0" b="0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140226" cy="2291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4B65" w:rsidP="007B4B65" w:rsidRDefault="007B4B65" w14:paraId="08A0E943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7B4B65" w:rsidP="007B4B65" w:rsidRDefault="007B4B65" w14:paraId="3C2939FA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7B4B65" w:rsidP="007B4B65" w:rsidRDefault="007B4B65" w14:paraId="26A3375D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7B4B65" w:rsidP="007B4B65" w:rsidRDefault="00302E8D" w14:paraId="40EF7AE6" w14:textId="27AF9C08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="00302E8D">
              <w:drawing>
                <wp:inline wp14:editId="367747C7" wp14:anchorId="7EF38A17">
                  <wp:extent cx="4152777" cy="2235871"/>
                  <wp:effectExtent l="0" t="0" r="0" b="0"/>
                  <wp:docPr id="3" name="Imagen 3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xmlns:r="http://schemas.openxmlformats.org/officeDocument/2006/relationships" r:embed="rId12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152777" cy="2235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47AF" w:rsidP="16950CB6" w:rsidRDefault="003A47AF" w14:paraId="6E30AF2A" w14:textId="60AD0DBA">
      <w:pPr>
        <w:spacing w:after="0" w:line="240" w:lineRule="auto"/>
        <w:jc w:val="center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3A47AF" w:rsidP="16950CB6" w:rsidRDefault="003A47AF" w14:paraId="6DD235CB" w14:textId="77777777">
      <w:pPr>
        <w:spacing w:after="0" w:line="240" w:lineRule="auto"/>
        <w:jc w:val="center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743F10" w:rsidP="004E1CA1" w:rsidRDefault="00743F10" w14:paraId="3781ECDC" w14:textId="0ECEB221">
      <w:pPr>
        <w:spacing w:after="0" w:line="240" w:lineRule="auto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743F10" w:rsidP="00360C6D" w:rsidRDefault="00EC5502" w14:paraId="328B0EFD" w14:textId="3C9A4E28">
      <w:pPr>
        <w:spacing w:after="0" w:line="240" w:lineRule="auto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67456" behindDoc="0" locked="0" layoutInCell="1" allowOverlap="1" wp14:anchorId="12614E6F" wp14:editId="1B5566E9">
            <wp:simplePos x="0" y="0"/>
            <wp:positionH relativeFrom="column">
              <wp:posOffset>866775</wp:posOffset>
            </wp:positionH>
            <wp:positionV relativeFrom="paragraph">
              <wp:posOffset>3175</wp:posOffset>
            </wp:positionV>
            <wp:extent cx="1279525" cy="58039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52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3F10" w:rsidP="16950CB6" w:rsidRDefault="00743F10" w14:paraId="5101E18F" w14:textId="553F1191">
      <w:pPr>
        <w:spacing w:after="0" w:line="240" w:lineRule="auto"/>
        <w:jc w:val="center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16950CB6" w:rsidP="16950CB6" w:rsidRDefault="16950CB6" w14:paraId="75FBE543" w14:textId="5E5F50E0">
      <w:pPr>
        <w:spacing w:after="0" w:line="240" w:lineRule="auto"/>
        <w:jc w:val="center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EC5502" w:rsidP="16950CB6" w:rsidRDefault="00EC5502" w14:paraId="313E7E31" w14:textId="77777777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EC5502" w:rsidP="16950CB6" w:rsidRDefault="06D9E4A1" w14:paraId="1C8A91C7" w14:textId="3E060187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 w:rsidRPr="16950CB6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Firma_______________________________</w:t>
      </w:r>
    </w:p>
    <w:p w:rsidR="06D9E4A1" w:rsidP="16950CB6" w:rsidRDefault="06D9E4A1" w14:paraId="68D41413" w14:textId="3FE9C534">
      <w:pPr>
        <w:spacing w:after="0" w:line="240" w:lineRule="auto"/>
        <w:jc w:val="both"/>
        <w:rPr>
          <w:rFonts w:ascii="Arial" w:hAnsi="Arial" w:eastAsia="Times New Roman" w:cs="Arial"/>
          <w:sz w:val="20"/>
          <w:szCs w:val="20"/>
          <w:lang w:val="es-ES" w:eastAsia="es-CO"/>
        </w:rPr>
      </w:pPr>
      <w:r w:rsidRPr="16950CB6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Elaboró: </w:t>
      </w:r>
      <w:r w:rsidR="00EC5502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Edwin Darío Villanueva Bustos</w:t>
      </w:r>
    </w:p>
    <w:p w:rsidR="00743F10" w:rsidP="00CF78F3" w:rsidRDefault="7F23337C" w14:paraId="758EA9B4" w14:textId="44897FDB">
      <w:pPr>
        <w:spacing w:after="0" w:line="240" w:lineRule="auto"/>
        <w:jc w:val="both"/>
      </w:pPr>
      <w:r w:rsidRPr="0E74810A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Sala de monitoreo</w:t>
      </w:r>
      <w:r w:rsidRPr="0E74810A" w:rsidR="06D9E4A1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 – Viceministerio de Minas</w:t>
      </w:r>
    </w:p>
    <w:p w:rsidRPr="00743F10" w:rsidR="00743F10" w:rsidP="00743F10" w:rsidRDefault="00743F10" w14:paraId="631E6EBB" w14:textId="77777777"/>
    <w:p w:rsidRPr="00743F10" w:rsidR="00743F10" w:rsidP="00743F10" w:rsidRDefault="00743F10" w14:paraId="6984B32B" w14:textId="56457799"/>
    <w:p w:rsidRPr="00743F10" w:rsidR="00743F10" w:rsidP="00743F10" w:rsidRDefault="00743F10" w14:paraId="311816CF" w14:textId="77777777"/>
    <w:p w:rsidR="00743F10" w:rsidP="00743F10" w:rsidRDefault="00743F10" w14:paraId="69FADC42" w14:textId="042FDDCB"/>
    <w:p w:rsidRPr="00743F10" w:rsidR="16950CB6" w:rsidP="00743F10" w:rsidRDefault="00743F10" w14:paraId="3B5C5903" w14:textId="4BA571C1">
      <w:pPr>
        <w:tabs>
          <w:tab w:val="left" w:pos="1014"/>
        </w:tabs>
      </w:pPr>
      <w:r>
        <w:tab/>
      </w:r>
    </w:p>
    <w:sectPr w:rsidRPr="00743F10" w:rsidR="16950CB6" w:rsidSect="00AB7927">
      <w:headerReference w:type="default" r:id="rId14"/>
      <w:footerReference w:type="default" r:id="rId15"/>
      <w:pgSz w:w="12240" w:h="15840" w:orient="portrait"/>
      <w:pgMar w:top="2107" w:right="1701" w:bottom="1417" w:left="1701" w:header="680" w:footer="1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49AF" w:rsidP="00000073" w:rsidRDefault="006D49AF" w14:paraId="4C24A111" w14:textId="77777777">
      <w:pPr>
        <w:spacing w:after="0" w:line="240" w:lineRule="auto"/>
      </w:pPr>
      <w:r>
        <w:separator/>
      </w:r>
    </w:p>
  </w:endnote>
  <w:endnote w:type="continuationSeparator" w:id="0">
    <w:p w:rsidR="006D49AF" w:rsidP="00000073" w:rsidRDefault="006D49AF" w14:paraId="2D810582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w:rsidR="001B7789" w:rsidRDefault="00227455" w14:paraId="048CED09" w14:textId="5A107FB9">
    <w:pPr>
      <w:pStyle w:val="Piedepgina"/>
    </w:pPr>
    <w:r>
      <w:rPr>
        <w:noProof/>
        <w:lang w:val="es-ES" w:eastAsia="es-ES"/>
      </w:rPr>
      <w:drawing>
        <wp:anchor distT="0" distB="0" distL="114300" distR="114300" simplePos="0" relativeHeight="251665408" behindDoc="0" locked="0" layoutInCell="1" allowOverlap="1" wp14:anchorId="42473830" wp14:editId="4143721D">
          <wp:simplePos x="0" y="0"/>
          <wp:positionH relativeFrom="margin">
            <wp:posOffset>0</wp:posOffset>
          </wp:positionH>
          <wp:positionV relativeFrom="paragraph">
            <wp:posOffset>161290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49AF" w:rsidP="00000073" w:rsidRDefault="006D49AF" w14:paraId="143CF267" w14:textId="77777777">
      <w:pPr>
        <w:spacing w:after="0" w:line="240" w:lineRule="auto"/>
      </w:pPr>
      <w:r>
        <w:separator/>
      </w:r>
    </w:p>
  </w:footnote>
  <w:footnote w:type="continuationSeparator" w:id="0">
    <w:p w:rsidR="006D49AF" w:rsidP="00000073" w:rsidRDefault="006D49AF" w14:paraId="1597F518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w:rsidR="00000073" w:rsidRDefault="007175FC" w14:paraId="3771793F" w14:textId="7E4ACDF1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16CB9E19" wp14:editId="441110CC">
          <wp:simplePos x="0" y="0"/>
          <wp:positionH relativeFrom="margin">
            <wp:posOffset>2466975</wp:posOffset>
          </wp:positionH>
          <wp:positionV relativeFrom="paragraph">
            <wp:posOffset>56515</wp:posOffset>
          </wp:positionV>
          <wp:extent cx="675005" cy="587375"/>
          <wp:effectExtent l="0" t="0" r="0" b="3175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03802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6B150D"/>
    <w:multiLevelType w:val="hybridMultilevel"/>
    <w:tmpl w:val="0C7433CE"/>
    <w:lvl w:ilvl="0" w:tplc="EC984748">
      <w:start w:val="1"/>
      <w:numFmt w:val="decimal"/>
      <w:lvlText w:val="%1."/>
      <w:lvlJc w:val="left"/>
      <w:pPr>
        <w:ind w:left="720" w:hanging="360"/>
      </w:pPr>
    </w:lvl>
    <w:lvl w:ilvl="1" w:tplc="FAB8E678">
      <w:start w:val="1"/>
      <w:numFmt w:val="lowerLetter"/>
      <w:lvlText w:val="%2."/>
      <w:lvlJc w:val="left"/>
      <w:pPr>
        <w:ind w:left="1440" w:hanging="360"/>
      </w:pPr>
    </w:lvl>
    <w:lvl w:ilvl="2" w:tplc="322E6896">
      <w:start w:val="1"/>
      <w:numFmt w:val="lowerRoman"/>
      <w:lvlText w:val="%3."/>
      <w:lvlJc w:val="right"/>
      <w:pPr>
        <w:ind w:left="2160" w:hanging="180"/>
      </w:pPr>
    </w:lvl>
    <w:lvl w:ilvl="3" w:tplc="A48C280A">
      <w:start w:val="1"/>
      <w:numFmt w:val="decimal"/>
      <w:lvlText w:val="%4."/>
      <w:lvlJc w:val="left"/>
      <w:pPr>
        <w:ind w:left="2880" w:hanging="360"/>
      </w:pPr>
    </w:lvl>
    <w:lvl w:ilvl="4" w:tplc="68A4F752">
      <w:start w:val="1"/>
      <w:numFmt w:val="lowerLetter"/>
      <w:lvlText w:val="%5."/>
      <w:lvlJc w:val="left"/>
      <w:pPr>
        <w:ind w:left="3600" w:hanging="360"/>
      </w:pPr>
    </w:lvl>
    <w:lvl w:ilvl="5" w:tplc="B0A6676E">
      <w:start w:val="1"/>
      <w:numFmt w:val="lowerRoman"/>
      <w:lvlText w:val="%6."/>
      <w:lvlJc w:val="right"/>
      <w:pPr>
        <w:ind w:left="4320" w:hanging="180"/>
      </w:pPr>
    </w:lvl>
    <w:lvl w:ilvl="6" w:tplc="4D46CAA2">
      <w:start w:val="1"/>
      <w:numFmt w:val="decimal"/>
      <w:lvlText w:val="%7."/>
      <w:lvlJc w:val="left"/>
      <w:pPr>
        <w:ind w:left="5040" w:hanging="360"/>
      </w:pPr>
    </w:lvl>
    <w:lvl w:ilvl="7" w:tplc="4DB20AB0">
      <w:start w:val="1"/>
      <w:numFmt w:val="lowerLetter"/>
      <w:lvlText w:val="%8."/>
      <w:lvlJc w:val="left"/>
      <w:pPr>
        <w:ind w:left="5760" w:hanging="360"/>
      </w:pPr>
    </w:lvl>
    <w:lvl w:ilvl="8" w:tplc="80D039B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F26598"/>
    <w:multiLevelType w:val="hybridMultilevel"/>
    <w:tmpl w:val="85B27F5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5311"/>
    <w:rsid w:val="00000073"/>
    <w:rsid w:val="00001A4D"/>
    <w:rsid w:val="00010C86"/>
    <w:rsid w:val="000130C2"/>
    <w:rsid w:val="000137C0"/>
    <w:rsid w:val="00013F00"/>
    <w:rsid w:val="00016824"/>
    <w:rsid w:val="00017C08"/>
    <w:rsid w:val="000207D5"/>
    <w:rsid w:val="0003059D"/>
    <w:rsid w:val="000335FD"/>
    <w:rsid w:val="0003383E"/>
    <w:rsid w:val="000347DD"/>
    <w:rsid w:val="00035D86"/>
    <w:rsid w:val="000428D2"/>
    <w:rsid w:val="00046E1B"/>
    <w:rsid w:val="00052C89"/>
    <w:rsid w:val="00054901"/>
    <w:rsid w:val="00055724"/>
    <w:rsid w:val="00056313"/>
    <w:rsid w:val="000570F1"/>
    <w:rsid w:val="00060710"/>
    <w:rsid w:val="00062FE8"/>
    <w:rsid w:val="000659D9"/>
    <w:rsid w:val="0006656F"/>
    <w:rsid w:val="00070AF8"/>
    <w:rsid w:val="00073001"/>
    <w:rsid w:val="000747CA"/>
    <w:rsid w:val="0007705F"/>
    <w:rsid w:val="000811B5"/>
    <w:rsid w:val="00083157"/>
    <w:rsid w:val="0008371D"/>
    <w:rsid w:val="00083EDC"/>
    <w:rsid w:val="0008709D"/>
    <w:rsid w:val="00090F20"/>
    <w:rsid w:val="000964BC"/>
    <w:rsid w:val="000A076E"/>
    <w:rsid w:val="000A13BB"/>
    <w:rsid w:val="000B0254"/>
    <w:rsid w:val="000B057E"/>
    <w:rsid w:val="000B0D77"/>
    <w:rsid w:val="000B42F8"/>
    <w:rsid w:val="000B43D4"/>
    <w:rsid w:val="000B5043"/>
    <w:rsid w:val="000B53A3"/>
    <w:rsid w:val="000B650B"/>
    <w:rsid w:val="000C55E5"/>
    <w:rsid w:val="000D17B3"/>
    <w:rsid w:val="000D3736"/>
    <w:rsid w:val="000E1762"/>
    <w:rsid w:val="000E2904"/>
    <w:rsid w:val="000E3B77"/>
    <w:rsid w:val="000E47BE"/>
    <w:rsid w:val="000F0D76"/>
    <w:rsid w:val="000F1E67"/>
    <w:rsid w:val="000F2741"/>
    <w:rsid w:val="000F4A0F"/>
    <w:rsid w:val="001067F8"/>
    <w:rsid w:val="00106AC8"/>
    <w:rsid w:val="00107CFB"/>
    <w:rsid w:val="001104A8"/>
    <w:rsid w:val="00116F23"/>
    <w:rsid w:val="00120671"/>
    <w:rsid w:val="001261C0"/>
    <w:rsid w:val="0012649D"/>
    <w:rsid w:val="00130813"/>
    <w:rsid w:val="00130ACC"/>
    <w:rsid w:val="00132D56"/>
    <w:rsid w:val="00134BC2"/>
    <w:rsid w:val="001369FF"/>
    <w:rsid w:val="00145A13"/>
    <w:rsid w:val="001476A4"/>
    <w:rsid w:val="00150462"/>
    <w:rsid w:val="0015327A"/>
    <w:rsid w:val="00157226"/>
    <w:rsid w:val="00160B0C"/>
    <w:rsid w:val="00160BBB"/>
    <w:rsid w:val="001631BC"/>
    <w:rsid w:val="00170336"/>
    <w:rsid w:val="00171A66"/>
    <w:rsid w:val="00171E1F"/>
    <w:rsid w:val="00172135"/>
    <w:rsid w:val="00174771"/>
    <w:rsid w:val="0017572F"/>
    <w:rsid w:val="00177186"/>
    <w:rsid w:val="00183D3B"/>
    <w:rsid w:val="001920F3"/>
    <w:rsid w:val="00192784"/>
    <w:rsid w:val="001A1D32"/>
    <w:rsid w:val="001A3EF5"/>
    <w:rsid w:val="001A53E7"/>
    <w:rsid w:val="001B4827"/>
    <w:rsid w:val="001B7789"/>
    <w:rsid w:val="001C01D3"/>
    <w:rsid w:val="001C3426"/>
    <w:rsid w:val="001C7E07"/>
    <w:rsid w:val="001D3E51"/>
    <w:rsid w:val="001D3EC6"/>
    <w:rsid w:val="001D52FB"/>
    <w:rsid w:val="001D7402"/>
    <w:rsid w:val="001F0DE0"/>
    <w:rsid w:val="002054E2"/>
    <w:rsid w:val="0020611F"/>
    <w:rsid w:val="00206A0A"/>
    <w:rsid w:val="00206B36"/>
    <w:rsid w:val="00206DE2"/>
    <w:rsid w:val="002123AF"/>
    <w:rsid w:val="00213564"/>
    <w:rsid w:val="00215A35"/>
    <w:rsid w:val="00223943"/>
    <w:rsid w:val="00227455"/>
    <w:rsid w:val="00230872"/>
    <w:rsid w:val="00231E4C"/>
    <w:rsid w:val="0024063D"/>
    <w:rsid w:val="002416EF"/>
    <w:rsid w:val="00243584"/>
    <w:rsid w:val="0024566C"/>
    <w:rsid w:val="00250ED2"/>
    <w:rsid w:val="00252288"/>
    <w:rsid w:val="002522E8"/>
    <w:rsid w:val="002523A9"/>
    <w:rsid w:val="002524F3"/>
    <w:rsid w:val="00255EB7"/>
    <w:rsid w:val="00256C17"/>
    <w:rsid w:val="002622E4"/>
    <w:rsid w:val="00267A3D"/>
    <w:rsid w:val="00267CC2"/>
    <w:rsid w:val="00281041"/>
    <w:rsid w:val="0028344F"/>
    <w:rsid w:val="00283D28"/>
    <w:rsid w:val="00284AFD"/>
    <w:rsid w:val="00293B00"/>
    <w:rsid w:val="00296021"/>
    <w:rsid w:val="002A3453"/>
    <w:rsid w:val="002A3FF0"/>
    <w:rsid w:val="002A7D3E"/>
    <w:rsid w:val="002A7F23"/>
    <w:rsid w:val="002B43C6"/>
    <w:rsid w:val="002B43D2"/>
    <w:rsid w:val="002B6B60"/>
    <w:rsid w:val="002D22AA"/>
    <w:rsid w:val="002E3151"/>
    <w:rsid w:val="002E3242"/>
    <w:rsid w:val="002E7D90"/>
    <w:rsid w:val="002F27B0"/>
    <w:rsid w:val="002F2A53"/>
    <w:rsid w:val="002F3011"/>
    <w:rsid w:val="002F5AC9"/>
    <w:rsid w:val="00301DAF"/>
    <w:rsid w:val="00301F39"/>
    <w:rsid w:val="00302E8D"/>
    <w:rsid w:val="00311EDE"/>
    <w:rsid w:val="00316E0D"/>
    <w:rsid w:val="00321185"/>
    <w:rsid w:val="003234BF"/>
    <w:rsid w:val="0032452A"/>
    <w:rsid w:val="0032785D"/>
    <w:rsid w:val="003309D7"/>
    <w:rsid w:val="0033126D"/>
    <w:rsid w:val="00336005"/>
    <w:rsid w:val="003414DB"/>
    <w:rsid w:val="00343D64"/>
    <w:rsid w:val="00346158"/>
    <w:rsid w:val="00346D62"/>
    <w:rsid w:val="003543B6"/>
    <w:rsid w:val="003605CE"/>
    <w:rsid w:val="00360C6D"/>
    <w:rsid w:val="0037511A"/>
    <w:rsid w:val="003754B8"/>
    <w:rsid w:val="00382BD2"/>
    <w:rsid w:val="003907CB"/>
    <w:rsid w:val="003914E0"/>
    <w:rsid w:val="0039375A"/>
    <w:rsid w:val="003A33BD"/>
    <w:rsid w:val="003A47AF"/>
    <w:rsid w:val="003B0614"/>
    <w:rsid w:val="003B3C6C"/>
    <w:rsid w:val="003C01F1"/>
    <w:rsid w:val="003C09E6"/>
    <w:rsid w:val="003C13E0"/>
    <w:rsid w:val="003C16AD"/>
    <w:rsid w:val="003C7113"/>
    <w:rsid w:val="003D26B4"/>
    <w:rsid w:val="003D2877"/>
    <w:rsid w:val="003D2D7D"/>
    <w:rsid w:val="003D458A"/>
    <w:rsid w:val="003D5562"/>
    <w:rsid w:val="003D5C3D"/>
    <w:rsid w:val="003E3C0C"/>
    <w:rsid w:val="003E4620"/>
    <w:rsid w:val="003F03F7"/>
    <w:rsid w:val="003F05BF"/>
    <w:rsid w:val="003F0BC9"/>
    <w:rsid w:val="003F2738"/>
    <w:rsid w:val="004073FB"/>
    <w:rsid w:val="00413BBF"/>
    <w:rsid w:val="00414F43"/>
    <w:rsid w:val="00417866"/>
    <w:rsid w:val="00431B0A"/>
    <w:rsid w:val="00432970"/>
    <w:rsid w:val="00437F00"/>
    <w:rsid w:val="00440044"/>
    <w:rsid w:val="0044015C"/>
    <w:rsid w:val="00443688"/>
    <w:rsid w:val="00454CBB"/>
    <w:rsid w:val="004635F2"/>
    <w:rsid w:val="00467105"/>
    <w:rsid w:val="00471FA2"/>
    <w:rsid w:val="0047305C"/>
    <w:rsid w:val="004760CA"/>
    <w:rsid w:val="00481BD2"/>
    <w:rsid w:val="004840B7"/>
    <w:rsid w:val="00485311"/>
    <w:rsid w:val="00487D5B"/>
    <w:rsid w:val="00493B7A"/>
    <w:rsid w:val="004A1DDD"/>
    <w:rsid w:val="004A2B42"/>
    <w:rsid w:val="004A5381"/>
    <w:rsid w:val="004B414E"/>
    <w:rsid w:val="004B6815"/>
    <w:rsid w:val="004B6B2E"/>
    <w:rsid w:val="004C05E1"/>
    <w:rsid w:val="004C17F5"/>
    <w:rsid w:val="004C283F"/>
    <w:rsid w:val="004C753A"/>
    <w:rsid w:val="004D1211"/>
    <w:rsid w:val="004D446E"/>
    <w:rsid w:val="004E1CA1"/>
    <w:rsid w:val="004F0831"/>
    <w:rsid w:val="004F2915"/>
    <w:rsid w:val="004F33DA"/>
    <w:rsid w:val="004F6361"/>
    <w:rsid w:val="004F7EED"/>
    <w:rsid w:val="0050094A"/>
    <w:rsid w:val="00501533"/>
    <w:rsid w:val="005023B0"/>
    <w:rsid w:val="00506937"/>
    <w:rsid w:val="00507B9F"/>
    <w:rsid w:val="0051304A"/>
    <w:rsid w:val="0051747E"/>
    <w:rsid w:val="00520D25"/>
    <w:rsid w:val="00521986"/>
    <w:rsid w:val="00524158"/>
    <w:rsid w:val="00527B8C"/>
    <w:rsid w:val="00530C94"/>
    <w:rsid w:val="00531FBA"/>
    <w:rsid w:val="00535E44"/>
    <w:rsid w:val="0053778F"/>
    <w:rsid w:val="00537E97"/>
    <w:rsid w:val="00544366"/>
    <w:rsid w:val="00545CC2"/>
    <w:rsid w:val="00546185"/>
    <w:rsid w:val="00550DA8"/>
    <w:rsid w:val="0055370F"/>
    <w:rsid w:val="005571E1"/>
    <w:rsid w:val="00560120"/>
    <w:rsid w:val="005632A9"/>
    <w:rsid w:val="0056370D"/>
    <w:rsid w:val="005652A5"/>
    <w:rsid w:val="00565D5D"/>
    <w:rsid w:val="00571793"/>
    <w:rsid w:val="00572AF3"/>
    <w:rsid w:val="005761C9"/>
    <w:rsid w:val="005826F4"/>
    <w:rsid w:val="00582B38"/>
    <w:rsid w:val="005845DF"/>
    <w:rsid w:val="00591C3B"/>
    <w:rsid w:val="005935E6"/>
    <w:rsid w:val="00595635"/>
    <w:rsid w:val="005A00C5"/>
    <w:rsid w:val="005A3AF9"/>
    <w:rsid w:val="005A3BF9"/>
    <w:rsid w:val="005A3F01"/>
    <w:rsid w:val="005A4435"/>
    <w:rsid w:val="005A6E76"/>
    <w:rsid w:val="005B7F87"/>
    <w:rsid w:val="005C2E13"/>
    <w:rsid w:val="005D1E7F"/>
    <w:rsid w:val="005D7E18"/>
    <w:rsid w:val="005F08A9"/>
    <w:rsid w:val="005F103C"/>
    <w:rsid w:val="005F3A4D"/>
    <w:rsid w:val="005F52C8"/>
    <w:rsid w:val="005F7BA0"/>
    <w:rsid w:val="00602713"/>
    <w:rsid w:val="0060387B"/>
    <w:rsid w:val="0060460A"/>
    <w:rsid w:val="006069C6"/>
    <w:rsid w:val="00606C7E"/>
    <w:rsid w:val="006079F5"/>
    <w:rsid w:val="00607EDB"/>
    <w:rsid w:val="00624B36"/>
    <w:rsid w:val="00635E9D"/>
    <w:rsid w:val="0063640E"/>
    <w:rsid w:val="00640A01"/>
    <w:rsid w:val="00640B5A"/>
    <w:rsid w:val="006430C1"/>
    <w:rsid w:val="006449DA"/>
    <w:rsid w:val="00651128"/>
    <w:rsid w:val="00651546"/>
    <w:rsid w:val="00653C42"/>
    <w:rsid w:val="0065792D"/>
    <w:rsid w:val="00660A2B"/>
    <w:rsid w:val="006668E0"/>
    <w:rsid w:val="00667F98"/>
    <w:rsid w:val="00671479"/>
    <w:rsid w:val="00671E82"/>
    <w:rsid w:val="0068217A"/>
    <w:rsid w:val="00682591"/>
    <w:rsid w:val="006832C5"/>
    <w:rsid w:val="00694233"/>
    <w:rsid w:val="006A59DA"/>
    <w:rsid w:val="006A6173"/>
    <w:rsid w:val="006A68CE"/>
    <w:rsid w:val="006A697E"/>
    <w:rsid w:val="006A7E49"/>
    <w:rsid w:val="006B0D38"/>
    <w:rsid w:val="006B35A3"/>
    <w:rsid w:val="006C34E2"/>
    <w:rsid w:val="006C521F"/>
    <w:rsid w:val="006D0973"/>
    <w:rsid w:val="006D49AF"/>
    <w:rsid w:val="006D5570"/>
    <w:rsid w:val="006F0844"/>
    <w:rsid w:val="006F2106"/>
    <w:rsid w:val="006F593B"/>
    <w:rsid w:val="00701660"/>
    <w:rsid w:val="00701756"/>
    <w:rsid w:val="00704BA1"/>
    <w:rsid w:val="007175FC"/>
    <w:rsid w:val="00721729"/>
    <w:rsid w:val="00723C0C"/>
    <w:rsid w:val="007253B9"/>
    <w:rsid w:val="007263ED"/>
    <w:rsid w:val="00730D4C"/>
    <w:rsid w:val="00731BC8"/>
    <w:rsid w:val="00732DBA"/>
    <w:rsid w:val="007353D3"/>
    <w:rsid w:val="00742113"/>
    <w:rsid w:val="00743F10"/>
    <w:rsid w:val="0075064D"/>
    <w:rsid w:val="00757D33"/>
    <w:rsid w:val="007611D1"/>
    <w:rsid w:val="00761ADC"/>
    <w:rsid w:val="007624AE"/>
    <w:rsid w:val="00762D3E"/>
    <w:rsid w:val="007653F8"/>
    <w:rsid w:val="007669BA"/>
    <w:rsid w:val="0077288B"/>
    <w:rsid w:val="007811BD"/>
    <w:rsid w:val="007826D9"/>
    <w:rsid w:val="0079086A"/>
    <w:rsid w:val="007A0F9F"/>
    <w:rsid w:val="007A42A7"/>
    <w:rsid w:val="007A625C"/>
    <w:rsid w:val="007B1363"/>
    <w:rsid w:val="007B4B65"/>
    <w:rsid w:val="007B6066"/>
    <w:rsid w:val="007C2A6E"/>
    <w:rsid w:val="007C31E3"/>
    <w:rsid w:val="007C446C"/>
    <w:rsid w:val="007C55D9"/>
    <w:rsid w:val="007C7136"/>
    <w:rsid w:val="007D018E"/>
    <w:rsid w:val="007D19E6"/>
    <w:rsid w:val="007D4892"/>
    <w:rsid w:val="007D7D15"/>
    <w:rsid w:val="007D7D8B"/>
    <w:rsid w:val="007E2C2B"/>
    <w:rsid w:val="007E39FE"/>
    <w:rsid w:val="007F0A12"/>
    <w:rsid w:val="007F2569"/>
    <w:rsid w:val="00802CAC"/>
    <w:rsid w:val="00803B83"/>
    <w:rsid w:val="0080408B"/>
    <w:rsid w:val="0080494A"/>
    <w:rsid w:val="00804C1D"/>
    <w:rsid w:val="00810972"/>
    <w:rsid w:val="0081273B"/>
    <w:rsid w:val="00814288"/>
    <w:rsid w:val="00817A01"/>
    <w:rsid w:val="008263BD"/>
    <w:rsid w:val="008275D6"/>
    <w:rsid w:val="00833FC4"/>
    <w:rsid w:val="00835C6C"/>
    <w:rsid w:val="008404C4"/>
    <w:rsid w:val="00845B81"/>
    <w:rsid w:val="00845EEE"/>
    <w:rsid w:val="00851047"/>
    <w:rsid w:val="00852B3B"/>
    <w:rsid w:val="008566C1"/>
    <w:rsid w:val="00856CD8"/>
    <w:rsid w:val="00865FFA"/>
    <w:rsid w:val="008673C1"/>
    <w:rsid w:val="008677D6"/>
    <w:rsid w:val="00874BDD"/>
    <w:rsid w:val="0088441B"/>
    <w:rsid w:val="00886E7B"/>
    <w:rsid w:val="008909E7"/>
    <w:rsid w:val="00893DC6"/>
    <w:rsid w:val="008A6506"/>
    <w:rsid w:val="008A6E70"/>
    <w:rsid w:val="008D35A7"/>
    <w:rsid w:val="008D5662"/>
    <w:rsid w:val="008E77B1"/>
    <w:rsid w:val="008F3055"/>
    <w:rsid w:val="00900F1C"/>
    <w:rsid w:val="00901AD5"/>
    <w:rsid w:val="0090779B"/>
    <w:rsid w:val="009113BD"/>
    <w:rsid w:val="009173CB"/>
    <w:rsid w:val="0092150C"/>
    <w:rsid w:val="00924D1F"/>
    <w:rsid w:val="009260C1"/>
    <w:rsid w:val="00935A31"/>
    <w:rsid w:val="00935C39"/>
    <w:rsid w:val="00935EDC"/>
    <w:rsid w:val="009414E6"/>
    <w:rsid w:val="00950CCE"/>
    <w:rsid w:val="009533F4"/>
    <w:rsid w:val="00953640"/>
    <w:rsid w:val="00962684"/>
    <w:rsid w:val="009674D3"/>
    <w:rsid w:val="00967AB7"/>
    <w:rsid w:val="009706AE"/>
    <w:rsid w:val="009709E5"/>
    <w:rsid w:val="00972646"/>
    <w:rsid w:val="00976FC9"/>
    <w:rsid w:val="0098667F"/>
    <w:rsid w:val="00992213"/>
    <w:rsid w:val="00992643"/>
    <w:rsid w:val="00997A47"/>
    <w:rsid w:val="009A06BB"/>
    <w:rsid w:val="009A06D4"/>
    <w:rsid w:val="009A20B2"/>
    <w:rsid w:val="009A32A1"/>
    <w:rsid w:val="009A3379"/>
    <w:rsid w:val="009B536E"/>
    <w:rsid w:val="009C0AF9"/>
    <w:rsid w:val="009C63BC"/>
    <w:rsid w:val="009D1A07"/>
    <w:rsid w:val="009D2F50"/>
    <w:rsid w:val="009D4D51"/>
    <w:rsid w:val="009E21B5"/>
    <w:rsid w:val="009E31E5"/>
    <w:rsid w:val="009E3818"/>
    <w:rsid w:val="009E7092"/>
    <w:rsid w:val="009E79F5"/>
    <w:rsid w:val="009F253C"/>
    <w:rsid w:val="009F349B"/>
    <w:rsid w:val="009F5C6A"/>
    <w:rsid w:val="00A03DD4"/>
    <w:rsid w:val="00A113F4"/>
    <w:rsid w:val="00A147B2"/>
    <w:rsid w:val="00A14B1F"/>
    <w:rsid w:val="00A14C29"/>
    <w:rsid w:val="00A22648"/>
    <w:rsid w:val="00A23993"/>
    <w:rsid w:val="00A27C3D"/>
    <w:rsid w:val="00A326A5"/>
    <w:rsid w:val="00A33B52"/>
    <w:rsid w:val="00A34BD6"/>
    <w:rsid w:val="00A36DFA"/>
    <w:rsid w:val="00A434C5"/>
    <w:rsid w:val="00A43FC8"/>
    <w:rsid w:val="00A45E28"/>
    <w:rsid w:val="00A53018"/>
    <w:rsid w:val="00A57FB1"/>
    <w:rsid w:val="00A60B29"/>
    <w:rsid w:val="00A618E7"/>
    <w:rsid w:val="00A625A6"/>
    <w:rsid w:val="00A62AC2"/>
    <w:rsid w:val="00A768FB"/>
    <w:rsid w:val="00A80360"/>
    <w:rsid w:val="00A80994"/>
    <w:rsid w:val="00A82C13"/>
    <w:rsid w:val="00A8378B"/>
    <w:rsid w:val="00A92FEF"/>
    <w:rsid w:val="00AA0261"/>
    <w:rsid w:val="00AA0785"/>
    <w:rsid w:val="00AA250A"/>
    <w:rsid w:val="00AA407C"/>
    <w:rsid w:val="00AA7D5F"/>
    <w:rsid w:val="00AB7927"/>
    <w:rsid w:val="00AB7E36"/>
    <w:rsid w:val="00AC5C6B"/>
    <w:rsid w:val="00AD3043"/>
    <w:rsid w:val="00AE1D03"/>
    <w:rsid w:val="00AE3892"/>
    <w:rsid w:val="00AE59B2"/>
    <w:rsid w:val="00AE671C"/>
    <w:rsid w:val="00AF14F8"/>
    <w:rsid w:val="00AF7CB2"/>
    <w:rsid w:val="00B13A94"/>
    <w:rsid w:val="00B152DC"/>
    <w:rsid w:val="00B22975"/>
    <w:rsid w:val="00B23E6D"/>
    <w:rsid w:val="00B25C97"/>
    <w:rsid w:val="00B320B0"/>
    <w:rsid w:val="00B327FA"/>
    <w:rsid w:val="00B3609D"/>
    <w:rsid w:val="00B36F7C"/>
    <w:rsid w:val="00B42CD8"/>
    <w:rsid w:val="00B43214"/>
    <w:rsid w:val="00B535E1"/>
    <w:rsid w:val="00B551DF"/>
    <w:rsid w:val="00B5557D"/>
    <w:rsid w:val="00B55836"/>
    <w:rsid w:val="00B558E2"/>
    <w:rsid w:val="00B6017C"/>
    <w:rsid w:val="00B6031D"/>
    <w:rsid w:val="00B627A5"/>
    <w:rsid w:val="00B6563F"/>
    <w:rsid w:val="00B72A35"/>
    <w:rsid w:val="00B72D15"/>
    <w:rsid w:val="00B735BC"/>
    <w:rsid w:val="00B73C91"/>
    <w:rsid w:val="00B74FF5"/>
    <w:rsid w:val="00B76762"/>
    <w:rsid w:val="00B7744A"/>
    <w:rsid w:val="00B774F5"/>
    <w:rsid w:val="00B82313"/>
    <w:rsid w:val="00BA75E6"/>
    <w:rsid w:val="00BB710E"/>
    <w:rsid w:val="00BC6349"/>
    <w:rsid w:val="00BD7588"/>
    <w:rsid w:val="00BF0FF9"/>
    <w:rsid w:val="00BF2793"/>
    <w:rsid w:val="00BF2FC4"/>
    <w:rsid w:val="00BF4BB9"/>
    <w:rsid w:val="00C037D6"/>
    <w:rsid w:val="00C05619"/>
    <w:rsid w:val="00C1351F"/>
    <w:rsid w:val="00C168DC"/>
    <w:rsid w:val="00C21420"/>
    <w:rsid w:val="00C34F3B"/>
    <w:rsid w:val="00C34FEC"/>
    <w:rsid w:val="00C42FE8"/>
    <w:rsid w:val="00C437ED"/>
    <w:rsid w:val="00C43E23"/>
    <w:rsid w:val="00C52629"/>
    <w:rsid w:val="00C52C9A"/>
    <w:rsid w:val="00C61917"/>
    <w:rsid w:val="00C65C13"/>
    <w:rsid w:val="00C7049F"/>
    <w:rsid w:val="00C72FEE"/>
    <w:rsid w:val="00C74E20"/>
    <w:rsid w:val="00C753BD"/>
    <w:rsid w:val="00C769A1"/>
    <w:rsid w:val="00C84898"/>
    <w:rsid w:val="00C87ED7"/>
    <w:rsid w:val="00C92A09"/>
    <w:rsid w:val="00CA17D7"/>
    <w:rsid w:val="00CA5BB8"/>
    <w:rsid w:val="00CB50B5"/>
    <w:rsid w:val="00CB5280"/>
    <w:rsid w:val="00CB6A07"/>
    <w:rsid w:val="00CB7525"/>
    <w:rsid w:val="00CC4DF0"/>
    <w:rsid w:val="00CC58B4"/>
    <w:rsid w:val="00CC6025"/>
    <w:rsid w:val="00CC608E"/>
    <w:rsid w:val="00CD34BB"/>
    <w:rsid w:val="00CD4E47"/>
    <w:rsid w:val="00CE3CDB"/>
    <w:rsid w:val="00CE3F09"/>
    <w:rsid w:val="00CE44C8"/>
    <w:rsid w:val="00CE5B4D"/>
    <w:rsid w:val="00CF42E0"/>
    <w:rsid w:val="00CF4A69"/>
    <w:rsid w:val="00CF78F3"/>
    <w:rsid w:val="00D03485"/>
    <w:rsid w:val="00D07ACE"/>
    <w:rsid w:val="00D14C62"/>
    <w:rsid w:val="00D30DC8"/>
    <w:rsid w:val="00D3415E"/>
    <w:rsid w:val="00D416CF"/>
    <w:rsid w:val="00D5110B"/>
    <w:rsid w:val="00D54B21"/>
    <w:rsid w:val="00D569EE"/>
    <w:rsid w:val="00D67D1A"/>
    <w:rsid w:val="00D7092F"/>
    <w:rsid w:val="00D73F1D"/>
    <w:rsid w:val="00D76E40"/>
    <w:rsid w:val="00D84ECE"/>
    <w:rsid w:val="00D90A45"/>
    <w:rsid w:val="00D92CEA"/>
    <w:rsid w:val="00D972FA"/>
    <w:rsid w:val="00DA358B"/>
    <w:rsid w:val="00DB0984"/>
    <w:rsid w:val="00DB16D5"/>
    <w:rsid w:val="00DB6EBD"/>
    <w:rsid w:val="00DC009B"/>
    <w:rsid w:val="00DC3B79"/>
    <w:rsid w:val="00DC5D0E"/>
    <w:rsid w:val="00DD0E54"/>
    <w:rsid w:val="00DD17D6"/>
    <w:rsid w:val="00DE30B6"/>
    <w:rsid w:val="00DE3780"/>
    <w:rsid w:val="00DF1D83"/>
    <w:rsid w:val="00DF2C16"/>
    <w:rsid w:val="00DF520C"/>
    <w:rsid w:val="00DF5927"/>
    <w:rsid w:val="00DF711E"/>
    <w:rsid w:val="00E03B26"/>
    <w:rsid w:val="00E057A5"/>
    <w:rsid w:val="00E15A16"/>
    <w:rsid w:val="00E162CD"/>
    <w:rsid w:val="00E219BB"/>
    <w:rsid w:val="00E22987"/>
    <w:rsid w:val="00E26874"/>
    <w:rsid w:val="00E26B0A"/>
    <w:rsid w:val="00E30E98"/>
    <w:rsid w:val="00E3371D"/>
    <w:rsid w:val="00E353C6"/>
    <w:rsid w:val="00E36A55"/>
    <w:rsid w:val="00E37134"/>
    <w:rsid w:val="00E43C89"/>
    <w:rsid w:val="00E446CB"/>
    <w:rsid w:val="00E52BFA"/>
    <w:rsid w:val="00E53193"/>
    <w:rsid w:val="00E5339E"/>
    <w:rsid w:val="00E54790"/>
    <w:rsid w:val="00E61E1A"/>
    <w:rsid w:val="00E62A02"/>
    <w:rsid w:val="00E66388"/>
    <w:rsid w:val="00E665C3"/>
    <w:rsid w:val="00E74390"/>
    <w:rsid w:val="00E7529B"/>
    <w:rsid w:val="00E8101A"/>
    <w:rsid w:val="00E811DA"/>
    <w:rsid w:val="00E82C02"/>
    <w:rsid w:val="00E91C1A"/>
    <w:rsid w:val="00E94C61"/>
    <w:rsid w:val="00E96989"/>
    <w:rsid w:val="00EA4900"/>
    <w:rsid w:val="00EB0147"/>
    <w:rsid w:val="00EB086A"/>
    <w:rsid w:val="00EB23AF"/>
    <w:rsid w:val="00EC0CFB"/>
    <w:rsid w:val="00EC4F9E"/>
    <w:rsid w:val="00EC5502"/>
    <w:rsid w:val="00EC63DF"/>
    <w:rsid w:val="00EC75CA"/>
    <w:rsid w:val="00ED0E13"/>
    <w:rsid w:val="00ED1A4B"/>
    <w:rsid w:val="00ED28B8"/>
    <w:rsid w:val="00ED417F"/>
    <w:rsid w:val="00ED477F"/>
    <w:rsid w:val="00ED569B"/>
    <w:rsid w:val="00ED5F03"/>
    <w:rsid w:val="00EE2E62"/>
    <w:rsid w:val="00EE3761"/>
    <w:rsid w:val="00EE4C7A"/>
    <w:rsid w:val="00EE4D34"/>
    <w:rsid w:val="00EE5184"/>
    <w:rsid w:val="00EE56BE"/>
    <w:rsid w:val="00EE6F1C"/>
    <w:rsid w:val="00EF53FB"/>
    <w:rsid w:val="00EF6C74"/>
    <w:rsid w:val="00EF7A6A"/>
    <w:rsid w:val="00F0284F"/>
    <w:rsid w:val="00F03DF8"/>
    <w:rsid w:val="00F0551E"/>
    <w:rsid w:val="00F06E73"/>
    <w:rsid w:val="00F17675"/>
    <w:rsid w:val="00F23494"/>
    <w:rsid w:val="00F23CA0"/>
    <w:rsid w:val="00F27F77"/>
    <w:rsid w:val="00F319D6"/>
    <w:rsid w:val="00F37931"/>
    <w:rsid w:val="00F37C84"/>
    <w:rsid w:val="00F42DB6"/>
    <w:rsid w:val="00F50E8D"/>
    <w:rsid w:val="00F51B44"/>
    <w:rsid w:val="00F51DB6"/>
    <w:rsid w:val="00F5437E"/>
    <w:rsid w:val="00F544E7"/>
    <w:rsid w:val="00F544FF"/>
    <w:rsid w:val="00F579CB"/>
    <w:rsid w:val="00F6700E"/>
    <w:rsid w:val="00F67EFC"/>
    <w:rsid w:val="00F72384"/>
    <w:rsid w:val="00F80126"/>
    <w:rsid w:val="00F82078"/>
    <w:rsid w:val="00F9026A"/>
    <w:rsid w:val="00F906E4"/>
    <w:rsid w:val="00F91A38"/>
    <w:rsid w:val="00F951A9"/>
    <w:rsid w:val="00FA01E9"/>
    <w:rsid w:val="00FA5932"/>
    <w:rsid w:val="00FB1195"/>
    <w:rsid w:val="00FB418F"/>
    <w:rsid w:val="00FB6363"/>
    <w:rsid w:val="00FC0493"/>
    <w:rsid w:val="00FC754B"/>
    <w:rsid w:val="00FE1914"/>
    <w:rsid w:val="00FE4AB1"/>
    <w:rsid w:val="00FE6D7F"/>
    <w:rsid w:val="00FE7254"/>
    <w:rsid w:val="00FE7FDE"/>
    <w:rsid w:val="00FF6746"/>
    <w:rsid w:val="01569491"/>
    <w:rsid w:val="01F41640"/>
    <w:rsid w:val="021C4DDC"/>
    <w:rsid w:val="037B2A8D"/>
    <w:rsid w:val="0388D4C6"/>
    <w:rsid w:val="03E53E5A"/>
    <w:rsid w:val="045056A9"/>
    <w:rsid w:val="04A04D07"/>
    <w:rsid w:val="0503F066"/>
    <w:rsid w:val="0577F2B6"/>
    <w:rsid w:val="064DF4E3"/>
    <w:rsid w:val="06D9E4A1"/>
    <w:rsid w:val="07726DD7"/>
    <w:rsid w:val="07B71D68"/>
    <w:rsid w:val="0A9E4B3B"/>
    <w:rsid w:val="0B2365A6"/>
    <w:rsid w:val="0CD3BF7E"/>
    <w:rsid w:val="0E3CE9B2"/>
    <w:rsid w:val="0E703C10"/>
    <w:rsid w:val="0E74810A"/>
    <w:rsid w:val="0F3F52F6"/>
    <w:rsid w:val="0FD790EB"/>
    <w:rsid w:val="111961DF"/>
    <w:rsid w:val="11295A33"/>
    <w:rsid w:val="11C94B11"/>
    <w:rsid w:val="121A035C"/>
    <w:rsid w:val="125E50BC"/>
    <w:rsid w:val="13105AD5"/>
    <w:rsid w:val="1340D34D"/>
    <w:rsid w:val="134F5758"/>
    <w:rsid w:val="13E5C03F"/>
    <w:rsid w:val="15163AE6"/>
    <w:rsid w:val="1529668D"/>
    <w:rsid w:val="16155C37"/>
    <w:rsid w:val="1687B1FD"/>
    <w:rsid w:val="16950CB6"/>
    <w:rsid w:val="1765D2A3"/>
    <w:rsid w:val="17B845C3"/>
    <w:rsid w:val="184A59D9"/>
    <w:rsid w:val="1A02218A"/>
    <w:rsid w:val="1D3F6F85"/>
    <w:rsid w:val="1DADF4C7"/>
    <w:rsid w:val="1E972EA3"/>
    <w:rsid w:val="1F41E7F5"/>
    <w:rsid w:val="1F7BDE13"/>
    <w:rsid w:val="2008C969"/>
    <w:rsid w:val="2085F733"/>
    <w:rsid w:val="216EF931"/>
    <w:rsid w:val="2324B9D9"/>
    <w:rsid w:val="236F3263"/>
    <w:rsid w:val="236F4A80"/>
    <w:rsid w:val="241AE9E9"/>
    <w:rsid w:val="247E5839"/>
    <w:rsid w:val="24C2E707"/>
    <w:rsid w:val="255EE98E"/>
    <w:rsid w:val="26157C1A"/>
    <w:rsid w:val="262C8208"/>
    <w:rsid w:val="2651044D"/>
    <w:rsid w:val="269F581F"/>
    <w:rsid w:val="27A246D2"/>
    <w:rsid w:val="27D403F9"/>
    <w:rsid w:val="2A582F76"/>
    <w:rsid w:val="2C419FBE"/>
    <w:rsid w:val="2DFE57BD"/>
    <w:rsid w:val="2E8B9305"/>
    <w:rsid w:val="2F3FC764"/>
    <w:rsid w:val="316137F5"/>
    <w:rsid w:val="318101B6"/>
    <w:rsid w:val="321F6E25"/>
    <w:rsid w:val="3328929E"/>
    <w:rsid w:val="33E5CD05"/>
    <w:rsid w:val="34368DDE"/>
    <w:rsid w:val="34AA841D"/>
    <w:rsid w:val="34F8587E"/>
    <w:rsid w:val="35B33FD7"/>
    <w:rsid w:val="3625C5EE"/>
    <w:rsid w:val="369E21FA"/>
    <w:rsid w:val="36C4859D"/>
    <w:rsid w:val="37E45A89"/>
    <w:rsid w:val="39147FA6"/>
    <w:rsid w:val="393B37AA"/>
    <w:rsid w:val="394C0E48"/>
    <w:rsid w:val="3AFF2127"/>
    <w:rsid w:val="3B74DFD1"/>
    <w:rsid w:val="3CCFB552"/>
    <w:rsid w:val="3D5122AD"/>
    <w:rsid w:val="3DDC8A1C"/>
    <w:rsid w:val="3E4AA640"/>
    <w:rsid w:val="3E6B85B3"/>
    <w:rsid w:val="401716F0"/>
    <w:rsid w:val="40921D04"/>
    <w:rsid w:val="41650878"/>
    <w:rsid w:val="421BA613"/>
    <w:rsid w:val="42390219"/>
    <w:rsid w:val="42997DEE"/>
    <w:rsid w:val="4399D7D4"/>
    <w:rsid w:val="4409C81A"/>
    <w:rsid w:val="44FDF31A"/>
    <w:rsid w:val="4513B1AD"/>
    <w:rsid w:val="459FCB10"/>
    <w:rsid w:val="462CBC45"/>
    <w:rsid w:val="468119A4"/>
    <w:rsid w:val="46FCC069"/>
    <w:rsid w:val="473B9B71"/>
    <w:rsid w:val="475E6D12"/>
    <w:rsid w:val="49296444"/>
    <w:rsid w:val="4AEFA2A9"/>
    <w:rsid w:val="4B574C24"/>
    <w:rsid w:val="4B9BDE4A"/>
    <w:rsid w:val="4BC6BC02"/>
    <w:rsid w:val="4C2626AC"/>
    <w:rsid w:val="4CC88787"/>
    <w:rsid w:val="4CF16CBD"/>
    <w:rsid w:val="4D6E5FCD"/>
    <w:rsid w:val="4D9F3C2F"/>
    <w:rsid w:val="4E05F77E"/>
    <w:rsid w:val="4EFF0F16"/>
    <w:rsid w:val="4F8B8B5B"/>
    <w:rsid w:val="50003360"/>
    <w:rsid w:val="50F68A11"/>
    <w:rsid w:val="51950E36"/>
    <w:rsid w:val="51EED434"/>
    <w:rsid w:val="520EC55C"/>
    <w:rsid w:val="5301839E"/>
    <w:rsid w:val="534409E1"/>
    <w:rsid w:val="5438AB75"/>
    <w:rsid w:val="55A8DD18"/>
    <w:rsid w:val="55FBD7D8"/>
    <w:rsid w:val="56E51C8B"/>
    <w:rsid w:val="56F21033"/>
    <w:rsid w:val="5864E76E"/>
    <w:rsid w:val="58F83F36"/>
    <w:rsid w:val="5B80C4C3"/>
    <w:rsid w:val="5BC9466F"/>
    <w:rsid w:val="5C3AC71B"/>
    <w:rsid w:val="5D493058"/>
    <w:rsid w:val="5D809DB3"/>
    <w:rsid w:val="5DC26D16"/>
    <w:rsid w:val="5E5B7529"/>
    <w:rsid w:val="5EB2F87A"/>
    <w:rsid w:val="5EB86585"/>
    <w:rsid w:val="5EFCDDF0"/>
    <w:rsid w:val="5F1C6E14"/>
    <w:rsid w:val="5F813C8E"/>
    <w:rsid w:val="6037E3ED"/>
    <w:rsid w:val="6126E2F6"/>
    <w:rsid w:val="6179B402"/>
    <w:rsid w:val="62386B59"/>
    <w:rsid w:val="623B1C65"/>
    <w:rsid w:val="62A906B8"/>
    <w:rsid w:val="62C82EFF"/>
    <w:rsid w:val="62D15BC1"/>
    <w:rsid w:val="647BF7C8"/>
    <w:rsid w:val="64FB7481"/>
    <w:rsid w:val="651E1E93"/>
    <w:rsid w:val="658860CE"/>
    <w:rsid w:val="661A482F"/>
    <w:rsid w:val="663D12C0"/>
    <w:rsid w:val="66E98E6F"/>
    <w:rsid w:val="672E69CC"/>
    <w:rsid w:val="6749CE98"/>
    <w:rsid w:val="68222E6E"/>
    <w:rsid w:val="69BB9632"/>
    <w:rsid w:val="6A4C7C13"/>
    <w:rsid w:val="6B816934"/>
    <w:rsid w:val="6BB35F83"/>
    <w:rsid w:val="6CE39F5B"/>
    <w:rsid w:val="6F607F60"/>
    <w:rsid w:val="6F6736E8"/>
    <w:rsid w:val="6FC685BC"/>
    <w:rsid w:val="703918C2"/>
    <w:rsid w:val="70A4211D"/>
    <w:rsid w:val="74659843"/>
    <w:rsid w:val="74E2EF68"/>
    <w:rsid w:val="7564AC58"/>
    <w:rsid w:val="75DBB270"/>
    <w:rsid w:val="75F106E4"/>
    <w:rsid w:val="760EFB00"/>
    <w:rsid w:val="76278D34"/>
    <w:rsid w:val="76E63521"/>
    <w:rsid w:val="7764BB55"/>
    <w:rsid w:val="77684365"/>
    <w:rsid w:val="77B17D16"/>
    <w:rsid w:val="78E4DECF"/>
    <w:rsid w:val="792A6F7D"/>
    <w:rsid w:val="795F2DF6"/>
    <w:rsid w:val="79ABC80B"/>
    <w:rsid w:val="79CBDDCB"/>
    <w:rsid w:val="7AEFCC5D"/>
    <w:rsid w:val="7BCEEF3F"/>
    <w:rsid w:val="7BD02414"/>
    <w:rsid w:val="7BE5402D"/>
    <w:rsid w:val="7C6063F2"/>
    <w:rsid w:val="7CE09AC8"/>
    <w:rsid w:val="7CEBAF7C"/>
    <w:rsid w:val="7D10E103"/>
    <w:rsid w:val="7D2B7640"/>
    <w:rsid w:val="7D8502E9"/>
    <w:rsid w:val="7E99796A"/>
    <w:rsid w:val="7F23337C"/>
    <w:rsid w:val="7F4933A9"/>
    <w:rsid w:val="7F736AA3"/>
    <w:rsid w:val="7FA5C10E"/>
    <w:rsid w:val="7FAE420D"/>
    <w:rsid w:val="7FF0E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31BC64AA"/>
  <w15:docId w15:val="{F8921E8C-03CD-4938-8B6D-6E37A591C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2649D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26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/>
    <w:rsid w:val="00992643"/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000073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000073"/>
  </w:style>
  <w:style w:type="paragraph" w:styleId="Piedepgina">
    <w:name w:val="footer"/>
    <w:basedOn w:val="Normal"/>
    <w:link w:val="PiedepginaCar"/>
    <w:uiPriority w:val="99"/>
    <w:unhideWhenUsed/>
    <w:rsid w:val="00000073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000073"/>
  </w:style>
  <w:style w:type="table" w:styleId="Tablaconcuadrcula">
    <w:name w:val="Table Grid"/>
    <w:basedOn w:val="Tablanormal"/>
    <w:uiPriority w:val="39"/>
    <w:rsid w:val="00000073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rrafodelista">
    <w:name w:val="List Paragraph"/>
    <w:basedOn w:val="Normal"/>
    <w:uiPriority w:val="34"/>
    <w:qFormat/>
    <w:rsid w:val="00530C94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4015C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MX"/>
    </w:rPr>
  </w:style>
  <w:style w:type="character" w:styleId="ui-provider" w:customStyle="1">
    <w:name w:val="ui-provider"/>
    <w:basedOn w:val="Fuentedeprrafopredeter"/>
    <w:rsid w:val="00545CC2"/>
  </w:style>
  <w:style w:type="character" w:styleId="Hipervnculo">
    <w:name w:val="Hyperlink"/>
    <w:basedOn w:val="Fuentedeprrafopredeter"/>
    <w:uiPriority w:val="99"/>
    <w:unhideWhenUsed/>
    <w:rsid w:val="00545CC2"/>
    <w:rPr>
      <w:color w:val="0563C1" w:themeColor="hyperlink"/>
      <w:u w:val="single"/>
    </w:r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545CC2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45CC2"/>
    <w:rPr>
      <w:color w:val="954F72" w:themeColor="followedHyperlink"/>
      <w:u w:val="single"/>
    </w:rPr>
  </w:style>
  <w:style w:type="character" w:styleId="Ttulo1Car" w:customStyle="1">
    <w:name w:val="Título 1 Car"/>
    <w:basedOn w:val="Fuentedeprrafopredeter"/>
    <w:link w:val="Ttulo1"/>
    <w:uiPriority w:val="9"/>
    <w:rsid w:val="0012649D"/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Lista2">
    <w:name w:val="List 2"/>
    <w:basedOn w:val="Normal"/>
    <w:uiPriority w:val="99"/>
    <w:unhideWhenUsed/>
    <w:rsid w:val="0012649D"/>
    <w:pPr>
      <w:ind w:left="566" w:hanging="283"/>
      <w:contextualSpacing/>
    </w:pPr>
  </w:style>
  <w:style w:type="paragraph" w:styleId="Revisin">
    <w:name w:val="Revision"/>
    <w:hidden/>
    <w:uiPriority w:val="99"/>
    <w:semiHidden/>
    <w:rsid w:val="00145A13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284AF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84AFD"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rsid w:val="00284AF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84AFD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284AFD"/>
    <w:rPr>
      <w:b/>
      <w:bCs/>
      <w:sz w:val="20"/>
      <w:szCs w:val="20"/>
    </w:rPr>
  </w:style>
  <w:style w:type="character" w:styleId="Textoennegrita">
    <w:name w:val="Strong"/>
    <w:basedOn w:val="Fuentedeprrafopredeter"/>
    <w:uiPriority w:val="22"/>
    <w:qFormat/>
    <w:rsid w:val="00B320B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8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3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1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47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03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1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42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29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986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2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60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5768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589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4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151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76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0779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764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889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4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79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184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15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167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06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16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54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32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png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footer" Target="footer1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9c8c8-e26a-41ee-aa49-e613427f3cfc" xsi:nil="true"/>
    <lcf76f155ced4ddcb4097134ff3c332f xmlns="fd0eb54b-ed74-4015-9471-3cb1cdbbf6c9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C66370-1DC7-4BEE-BC59-63258C9C4587}">
  <ds:schemaRefs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purl.org/dc/elements/1.1/"/>
    <ds:schemaRef ds:uri="http://purl.org/dc/terms/"/>
    <ds:schemaRef ds:uri="http://schemas.microsoft.com/office/2006/metadata/properties"/>
    <ds:schemaRef ds:uri="0363528f-591f-4b1b-b99d-f770e394f926"/>
    <ds:schemaRef ds:uri="http://schemas.openxmlformats.org/package/2006/metadata/core-properties"/>
    <ds:schemaRef ds:uri="734438b8-929d-4e06-924b-b1bb22a0467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0F0DBAA-6B54-4D92-8AA7-9B85F0A49D8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B20C7D7-7009-4DE7-862A-0B84C6CC1070}"/>
</file>

<file path=customXml/itemProps4.xml><?xml version="1.0" encoding="utf-8"?>
<ds:datastoreItem xmlns:ds="http://schemas.openxmlformats.org/officeDocument/2006/customXml" ds:itemID="{CF2D01CE-1E0F-44E1-99CA-45C9003AF34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Yurley Andrea Triana Mendez</dc:creator>
  <keywords/>
  <dc:description/>
  <lastModifiedBy>VICTOR MANUEL ORDOÑEZ FERNANDEZ</lastModifiedBy>
  <revision>83</revision>
  <lastPrinted>2015-11-12T16:38:00.0000000Z</lastPrinted>
  <dcterms:created xsi:type="dcterms:W3CDTF">2023-08-28T17:55:00.0000000Z</dcterms:created>
  <dcterms:modified xsi:type="dcterms:W3CDTF">2026-05-29T00:43:24.4903091Z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  <property fmtid="{D5CDD505-2E9C-101B-9397-08002B2CF9AE}" pid="3" name="MediaServiceImageTags">
    <vt:lpwstr/>
  </property>
</Properties>
</file>